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F4EC" w14:textId="1D0069F6" w:rsidR="005F1E5B" w:rsidRDefault="00DB79FC" w:rsidP="00DB79FC">
      <w:pPr>
        <w:pBdr>
          <w:bottom w:val="single" w:sz="4" w:space="1" w:color="auto"/>
        </w:pBdr>
        <w:rPr>
          <w:b/>
          <w:bCs/>
          <w:color w:val="C00000"/>
          <w:lang w:val="fr-FR"/>
        </w:rPr>
      </w:pPr>
      <w:r w:rsidRPr="00DB79FC">
        <w:rPr>
          <w:b/>
          <w:bCs/>
          <w:color w:val="C00000"/>
          <w:lang w:val="fr-FR"/>
        </w:rPr>
        <w:t>Message de bienvenue de la filiale à envoyer aux nouveaux membres du Centenaire</w:t>
      </w:r>
    </w:p>
    <w:p w14:paraId="708622DD" w14:textId="77777777" w:rsidR="00DB79FC" w:rsidRPr="00DB79FC" w:rsidRDefault="00DB79FC" w:rsidP="002713F2">
      <w:pPr>
        <w:rPr>
          <w:b/>
          <w:bCs/>
          <w:color w:val="C00000"/>
          <w:lang w:val="fr-FR"/>
        </w:rPr>
      </w:pPr>
    </w:p>
    <w:p w14:paraId="20250F3B" w14:textId="52FACBF4" w:rsidR="00750549" w:rsidRPr="008B7C32" w:rsidRDefault="008B7C32" w:rsidP="002713F2">
      <w:pPr>
        <w:rPr>
          <w:color w:val="C00000"/>
          <w:lang w:val="fr-FR"/>
        </w:rPr>
      </w:pPr>
      <w:proofErr w:type="gramStart"/>
      <w:r w:rsidRPr="008B7C32">
        <w:rPr>
          <w:b/>
          <w:bCs/>
          <w:color w:val="C00000"/>
          <w:lang w:val="fr-FR"/>
        </w:rPr>
        <w:t>Object</w:t>
      </w:r>
      <w:r w:rsidR="002713F2" w:rsidRPr="008B7C32">
        <w:rPr>
          <w:b/>
          <w:bCs/>
          <w:color w:val="C00000"/>
          <w:lang w:val="fr-FR"/>
        </w:rPr>
        <w:t>:</w:t>
      </w:r>
      <w:proofErr w:type="gramEnd"/>
      <w:r w:rsidR="002713F2" w:rsidRPr="008B7C32">
        <w:rPr>
          <w:color w:val="C00000"/>
          <w:lang w:val="fr-FR"/>
        </w:rPr>
        <w:t xml:space="preserve"> </w:t>
      </w:r>
    </w:p>
    <w:p w14:paraId="37886A38" w14:textId="5AC64029" w:rsidR="002713F2" w:rsidRPr="008B7C32" w:rsidRDefault="008B7C32" w:rsidP="002713F2">
      <w:pPr>
        <w:rPr>
          <w:b/>
          <w:bCs/>
          <w:lang w:val="fr-FR"/>
        </w:rPr>
      </w:pPr>
      <w:r w:rsidRPr="008B7C32">
        <w:rPr>
          <w:lang w:val="fr-CA"/>
        </w:rPr>
        <w:t xml:space="preserve">Cordiale bienvenue à la filiale </w:t>
      </w:r>
      <w:r w:rsidRPr="00DB79FC">
        <w:rPr>
          <w:color w:val="00B0F0"/>
          <w:lang w:val="fr-CA"/>
        </w:rPr>
        <w:t xml:space="preserve">[nom de filiale] </w:t>
      </w:r>
      <w:r w:rsidRPr="008B7C32">
        <w:rPr>
          <w:lang w:val="fr-CA"/>
        </w:rPr>
        <w:t>de la Légion</w:t>
      </w:r>
    </w:p>
    <w:p w14:paraId="0DCC4EEF" w14:textId="01248E22" w:rsidR="002713F2" w:rsidRPr="008B7C32" w:rsidRDefault="008B7C32" w:rsidP="002713F2">
      <w:pPr>
        <w:rPr>
          <w:color w:val="C00000"/>
        </w:rPr>
      </w:pPr>
      <w:r w:rsidRPr="008B7C32">
        <w:rPr>
          <w:b/>
          <w:bCs/>
          <w:color w:val="C00000"/>
          <w:lang w:val="fr-CA"/>
        </w:rPr>
        <w:t>Texte du courriel </w:t>
      </w:r>
      <w:r w:rsidR="002713F2" w:rsidRPr="008B7C32">
        <w:rPr>
          <w:b/>
          <w:bCs/>
          <w:color w:val="C00000"/>
        </w:rPr>
        <w:t>:</w:t>
      </w:r>
    </w:p>
    <w:p w14:paraId="42F4CE81" w14:textId="77777777" w:rsidR="008B7C32" w:rsidRPr="0008703B" w:rsidRDefault="008B7C32" w:rsidP="008B7C32">
      <w:pPr>
        <w:spacing w:line="240" w:lineRule="auto"/>
        <w:rPr>
          <w:lang w:val="fr-CA"/>
        </w:rPr>
      </w:pPr>
      <w:r w:rsidRPr="0008703B">
        <w:rPr>
          <w:lang w:val="fr-CA"/>
        </w:rPr>
        <w:t>Bonjour et bienvenue à notre filiale de la Légion!</w:t>
      </w:r>
    </w:p>
    <w:p w14:paraId="44A30753" w14:textId="77777777" w:rsidR="008B7C32" w:rsidRPr="0008703B" w:rsidRDefault="008B7C32" w:rsidP="008B7C32">
      <w:pPr>
        <w:spacing w:line="240" w:lineRule="auto"/>
        <w:jc w:val="both"/>
        <w:rPr>
          <w:lang w:val="fr-CA"/>
        </w:rPr>
      </w:pPr>
      <w:r w:rsidRPr="0008703B">
        <w:rPr>
          <w:lang w:val="fr-CA"/>
        </w:rPr>
        <w:t>Nous sommes ravis de pouvoir vous compter parmi nos membres du « </w:t>
      </w:r>
      <w:r w:rsidRPr="0008703B">
        <w:rPr>
          <w:i/>
          <w:iCs/>
          <w:lang w:val="fr-CA"/>
        </w:rPr>
        <w:t>Centenaire</w:t>
      </w:r>
      <w:r w:rsidRPr="0008703B">
        <w:rPr>
          <w:lang w:val="fr-CA"/>
        </w:rPr>
        <w:t> ». En adhérant à la Légion, vous contribuez à soutenir les vétérans, à honorer leur mémoire et à renforcer notre collectivité. La filiale locale offre également beaucoup occasions de se divertir, telles que des événements sociaux, des activités sportives et des rencontres, chacune un excellent moyen de faire connaissance avec les membres et de vous sentir pleinement intégré à notre communauté.</w:t>
      </w:r>
    </w:p>
    <w:p w14:paraId="3D5CDA89" w14:textId="77777777" w:rsidR="008B7C32" w:rsidRPr="0008703B" w:rsidRDefault="008B7C32" w:rsidP="008B7C32">
      <w:pPr>
        <w:spacing w:line="240" w:lineRule="auto"/>
        <w:jc w:val="both"/>
        <w:rPr>
          <w:lang w:val="fr-CA"/>
        </w:rPr>
      </w:pPr>
      <w:r w:rsidRPr="0008703B">
        <w:rPr>
          <w:lang w:val="fr-CA"/>
        </w:rPr>
        <w:t>Or, nous serions ravis de vous rencontrer en personne! Venez nous rendre visite à la filiale pour rencontrer nos membres, découvrir nos installations et en apprendre plus sur nos activités. Nous vous poserons également quelques questions d’usage pour finaliser votre profil d'adhésion.</w:t>
      </w:r>
    </w:p>
    <w:p w14:paraId="2E389C60" w14:textId="77777777" w:rsidR="008B7C32" w:rsidRPr="0008703B" w:rsidRDefault="008B7C32" w:rsidP="008B7C32">
      <w:pPr>
        <w:spacing w:line="240" w:lineRule="auto"/>
        <w:jc w:val="both"/>
        <w:rPr>
          <w:lang w:val="fr-CA"/>
        </w:rPr>
      </w:pPr>
      <w:r w:rsidRPr="0008703B">
        <w:rPr>
          <w:lang w:val="fr-CA"/>
        </w:rPr>
        <w:t>Nous vous saurions gré de nous informer du moment qui vous conviendrait pour nous rendre visite, et de planifier ensemble une rencontre afin de vous accueillir comme il se doit.</w:t>
      </w:r>
    </w:p>
    <w:p w14:paraId="4CD3EA36" w14:textId="77777777" w:rsidR="008B7C32" w:rsidRPr="0008703B" w:rsidRDefault="008B7C32" w:rsidP="008B7C32">
      <w:pPr>
        <w:spacing w:line="240" w:lineRule="auto"/>
        <w:jc w:val="both"/>
        <w:rPr>
          <w:lang w:val="fr-CA"/>
        </w:rPr>
      </w:pPr>
      <w:r w:rsidRPr="0008703B">
        <w:rPr>
          <w:lang w:val="fr-CA"/>
        </w:rPr>
        <w:t>Nous avons vraiment hâte de vous accueillir et de vous rencontrer très bientôt.</w:t>
      </w:r>
    </w:p>
    <w:p w14:paraId="08EB034F" w14:textId="6BFB73C1" w:rsidR="008B7C32" w:rsidRPr="0008703B" w:rsidRDefault="008B7C32" w:rsidP="008B7C32">
      <w:pPr>
        <w:spacing w:line="240" w:lineRule="auto"/>
        <w:rPr>
          <w:lang w:val="fr-CA"/>
        </w:rPr>
      </w:pPr>
      <w:r w:rsidRPr="0008703B">
        <w:rPr>
          <w:lang w:val="fr-CA"/>
        </w:rPr>
        <w:t>Solidairement,</w:t>
      </w:r>
    </w:p>
    <w:p w14:paraId="3AEAA06D" w14:textId="77777777" w:rsidR="008B7C32" w:rsidRPr="008B7C32" w:rsidRDefault="008B7C32" w:rsidP="008B7C32">
      <w:pPr>
        <w:spacing w:after="120" w:line="240" w:lineRule="auto"/>
        <w:rPr>
          <w:color w:val="00B0F0"/>
          <w:lang w:val="fr-CA"/>
        </w:rPr>
      </w:pPr>
      <w:r w:rsidRPr="008B7C32">
        <w:rPr>
          <w:color w:val="00B0F0"/>
          <w:lang w:val="fr-CA"/>
        </w:rPr>
        <w:t>[Nom de la personne-ressource]</w:t>
      </w:r>
      <w:r w:rsidRPr="008B7C32">
        <w:rPr>
          <w:color w:val="00B0F0"/>
          <w:lang w:val="fr-CA"/>
        </w:rPr>
        <w:br/>
        <w:t>[Fonction]</w:t>
      </w:r>
      <w:r w:rsidRPr="008B7C32">
        <w:rPr>
          <w:color w:val="00B0F0"/>
          <w:lang w:val="fr-CA"/>
        </w:rPr>
        <w:br/>
        <w:t>[Adresse de la filiale et coordonnées de contact]</w:t>
      </w:r>
    </w:p>
    <w:p w14:paraId="72984DB2" w14:textId="77777777" w:rsidR="00E47F9F" w:rsidRPr="008B7C32" w:rsidRDefault="00E47F9F">
      <w:pPr>
        <w:rPr>
          <w:lang w:val="fr-CA"/>
        </w:rPr>
      </w:pPr>
    </w:p>
    <w:sectPr w:rsidR="00E47F9F" w:rsidRPr="008B7C32" w:rsidSect="002713F2">
      <w:pgSz w:w="12240" w:h="15840"/>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C92"/>
    <w:multiLevelType w:val="multilevel"/>
    <w:tmpl w:val="C86A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72512"/>
    <w:multiLevelType w:val="hybridMultilevel"/>
    <w:tmpl w:val="A77490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005CA8"/>
    <w:multiLevelType w:val="multilevel"/>
    <w:tmpl w:val="E522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C6E02"/>
    <w:multiLevelType w:val="multilevel"/>
    <w:tmpl w:val="05E4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3470A"/>
    <w:multiLevelType w:val="multilevel"/>
    <w:tmpl w:val="07D6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DE3B3C"/>
    <w:multiLevelType w:val="hybridMultilevel"/>
    <w:tmpl w:val="50AEBA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92198642">
    <w:abstractNumId w:val="4"/>
  </w:num>
  <w:num w:numId="2" w16cid:durableId="414593477">
    <w:abstractNumId w:val="1"/>
  </w:num>
  <w:num w:numId="3" w16cid:durableId="1883326717">
    <w:abstractNumId w:val="5"/>
  </w:num>
  <w:num w:numId="4" w16cid:durableId="1302231869">
    <w:abstractNumId w:val="0"/>
  </w:num>
  <w:num w:numId="5" w16cid:durableId="845632041">
    <w:abstractNumId w:val="2"/>
  </w:num>
  <w:num w:numId="6" w16cid:durableId="685055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9F"/>
    <w:rsid w:val="00081EC9"/>
    <w:rsid w:val="00227670"/>
    <w:rsid w:val="002713F2"/>
    <w:rsid w:val="003725AC"/>
    <w:rsid w:val="005F1E5B"/>
    <w:rsid w:val="00672EFA"/>
    <w:rsid w:val="006F0B19"/>
    <w:rsid w:val="00750549"/>
    <w:rsid w:val="008B7C32"/>
    <w:rsid w:val="008F3624"/>
    <w:rsid w:val="00997C23"/>
    <w:rsid w:val="00A4441F"/>
    <w:rsid w:val="00BC719A"/>
    <w:rsid w:val="00D80AE0"/>
    <w:rsid w:val="00DB79FC"/>
    <w:rsid w:val="00E1633C"/>
    <w:rsid w:val="00E47F9F"/>
    <w:rsid w:val="00EA5F33"/>
    <w:rsid w:val="00F664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A89D"/>
  <w15:chartTrackingRefBased/>
  <w15:docId w15:val="{5359D162-1AEC-4201-B035-E204927C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F9F"/>
    <w:rPr>
      <w:rFonts w:eastAsiaTheme="majorEastAsia" w:cstheme="majorBidi"/>
      <w:color w:val="272727" w:themeColor="text1" w:themeTint="D8"/>
    </w:rPr>
  </w:style>
  <w:style w:type="paragraph" w:styleId="Title">
    <w:name w:val="Title"/>
    <w:basedOn w:val="Normal"/>
    <w:next w:val="Normal"/>
    <w:link w:val="TitleChar"/>
    <w:uiPriority w:val="10"/>
    <w:qFormat/>
    <w:rsid w:val="00E47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F9F"/>
    <w:pPr>
      <w:spacing w:before="160"/>
      <w:jc w:val="center"/>
    </w:pPr>
    <w:rPr>
      <w:i/>
      <w:iCs/>
      <w:color w:val="404040" w:themeColor="text1" w:themeTint="BF"/>
    </w:rPr>
  </w:style>
  <w:style w:type="character" w:customStyle="1" w:styleId="QuoteChar">
    <w:name w:val="Quote Char"/>
    <w:basedOn w:val="DefaultParagraphFont"/>
    <w:link w:val="Quote"/>
    <w:uiPriority w:val="29"/>
    <w:rsid w:val="00E47F9F"/>
    <w:rPr>
      <w:i/>
      <w:iCs/>
      <w:color w:val="404040" w:themeColor="text1" w:themeTint="BF"/>
    </w:rPr>
  </w:style>
  <w:style w:type="paragraph" w:styleId="ListParagraph">
    <w:name w:val="List Paragraph"/>
    <w:basedOn w:val="Normal"/>
    <w:uiPriority w:val="34"/>
    <w:qFormat/>
    <w:rsid w:val="00E47F9F"/>
    <w:pPr>
      <w:ind w:left="720"/>
      <w:contextualSpacing/>
    </w:pPr>
  </w:style>
  <w:style w:type="character" w:styleId="IntenseEmphasis">
    <w:name w:val="Intense Emphasis"/>
    <w:basedOn w:val="DefaultParagraphFont"/>
    <w:uiPriority w:val="21"/>
    <w:qFormat/>
    <w:rsid w:val="00E47F9F"/>
    <w:rPr>
      <w:i/>
      <w:iCs/>
      <w:color w:val="0F4761" w:themeColor="accent1" w:themeShade="BF"/>
    </w:rPr>
  </w:style>
  <w:style w:type="paragraph" w:styleId="IntenseQuote">
    <w:name w:val="Intense Quote"/>
    <w:basedOn w:val="Normal"/>
    <w:next w:val="Normal"/>
    <w:link w:val="IntenseQuoteChar"/>
    <w:uiPriority w:val="30"/>
    <w:qFormat/>
    <w:rsid w:val="00E47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F9F"/>
    <w:rPr>
      <w:i/>
      <w:iCs/>
      <w:color w:val="0F4761" w:themeColor="accent1" w:themeShade="BF"/>
    </w:rPr>
  </w:style>
  <w:style w:type="character" w:styleId="IntenseReference">
    <w:name w:val="Intense Reference"/>
    <w:basedOn w:val="DefaultParagraphFont"/>
    <w:uiPriority w:val="32"/>
    <w:qFormat/>
    <w:rsid w:val="00E47F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1112</Characters>
  <Application>Microsoft Office Word</Application>
  <DocSecurity>0</DocSecurity>
  <Lines>33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O'Neill</dc:creator>
  <cp:keywords/>
  <dc:description/>
  <cp:lastModifiedBy>Leah O'Neill</cp:lastModifiedBy>
  <cp:revision>3</cp:revision>
  <cp:lastPrinted>2026-01-21T19:12:00Z</cp:lastPrinted>
  <dcterms:created xsi:type="dcterms:W3CDTF">2026-01-21T19:35:00Z</dcterms:created>
  <dcterms:modified xsi:type="dcterms:W3CDTF">2026-01-21T19:37:00Z</dcterms:modified>
</cp:coreProperties>
</file>