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2"/>
      </w:tblGrid>
      <w:tr w:rsidR="003C64B8" w:rsidRPr="00273FD8" w14:paraId="15D9E100" w14:textId="77777777">
        <w:trPr>
          <w:jc w:val="center"/>
        </w:trPr>
        <w:tc>
          <w:tcPr>
            <w:tcW w:w="9362" w:type="dxa"/>
          </w:tcPr>
          <w:p w14:paraId="620B37CE" w14:textId="77777777" w:rsidR="003C64B8" w:rsidRPr="00273FD8" w:rsidRDefault="003C64B8">
            <w:pPr>
              <w:spacing w:line="120" w:lineRule="exact"/>
              <w:rPr>
                <w:rFonts w:ascii="Arial" w:hAnsi="Arial" w:cs="Arial"/>
                <w:lang w:val="en-CA"/>
              </w:rPr>
            </w:pPr>
          </w:p>
          <w:p w14:paraId="6368D132" w14:textId="77777777" w:rsidR="003C64B8" w:rsidRPr="00273FD8" w:rsidRDefault="00CA72D5" w:rsidP="00FE3551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b/>
                <w:bCs/>
                <w:lang w:val="fr-CA"/>
              </w:rPr>
            </w:pPr>
            <w:r>
              <w:rPr>
                <w:rFonts w:ascii="Arial" w:hAnsi="Arial" w:cs="Arial"/>
                <w:noProof/>
                <w:lang w:eastAsia="en-US"/>
              </w:rPr>
              <w:drawing>
                <wp:anchor distT="0" distB="0" distL="114300" distR="114300" simplePos="0" relativeHeight="251657728" behindDoc="0" locked="0" layoutInCell="1" allowOverlap="1" wp14:anchorId="50B3FDC2" wp14:editId="241AE547">
                  <wp:simplePos x="0" y="0"/>
                  <wp:positionH relativeFrom="column">
                    <wp:posOffset>2566035</wp:posOffset>
                  </wp:positionH>
                  <wp:positionV relativeFrom="paragraph">
                    <wp:posOffset>22225</wp:posOffset>
                  </wp:positionV>
                  <wp:extent cx="638175" cy="89535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479" t="-1418" r="-1479" b="-14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3551" w:rsidRPr="00273FD8">
              <w:rPr>
                <w:rFonts w:ascii="Arial" w:hAnsi="Arial" w:cs="Arial"/>
                <w:b/>
                <w:bCs/>
                <w:lang w:val="fr-CA"/>
              </w:rPr>
              <w:t xml:space="preserve">      </w:t>
            </w:r>
            <w:r w:rsidR="003C64B8" w:rsidRPr="00273FD8">
              <w:rPr>
                <w:rFonts w:ascii="Arial" w:hAnsi="Arial" w:cs="Arial"/>
                <w:b/>
                <w:bCs/>
                <w:lang w:val="fr-CA"/>
              </w:rPr>
              <w:t>Dominion Command</w:t>
            </w:r>
            <w:r w:rsidR="00FE3551" w:rsidRPr="00273FD8">
              <w:rPr>
                <w:rFonts w:ascii="Arial" w:hAnsi="Arial" w:cs="Arial"/>
                <w:b/>
                <w:bCs/>
                <w:lang w:val="fr-CA"/>
              </w:rPr>
              <w:t xml:space="preserve">                                                   La Direction nationale </w:t>
            </w:r>
            <w:r w:rsidR="003C64B8" w:rsidRPr="00273FD8">
              <w:rPr>
                <w:rFonts w:ascii="Arial" w:hAnsi="Arial" w:cs="Arial"/>
                <w:b/>
                <w:bCs/>
                <w:lang w:val="fr-CA"/>
              </w:rPr>
              <w:t>The Royal Canadian Legion</w:t>
            </w:r>
            <w:r w:rsidR="003C64B8" w:rsidRPr="00273FD8">
              <w:rPr>
                <w:rFonts w:ascii="Arial" w:hAnsi="Arial" w:cs="Arial"/>
                <w:b/>
                <w:bCs/>
                <w:lang w:val="fr-CA"/>
              </w:rPr>
              <w:tab/>
            </w:r>
            <w:r w:rsidR="00FE3551" w:rsidRPr="00273FD8">
              <w:rPr>
                <w:rFonts w:ascii="Arial" w:hAnsi="Arial" w:cs="Arial"/>
                <w:b/>
                <w:bCs/>
                <w:lang w:val="fr-CA"/>
              </w:rPr>
              <w:t xml:space="preserve">                               </w:t>
            </w:r>
            <w:r w:rsidR="003C64B8" w:rsidRPr="00273FD8">
              <w:rPr>
                <w:rFonts w:ascii="Arial" w:hAnsi="Arial" w:cs="Arial"/>
                <w:b/>
                <w:bCs/>
                <w:lang w:val="fr-CA"/>
              </w:rPr>
              <w:t>La Légion royale canadienne</w:t>
            </w:r>
          </w:p>
          <w:p w14:paraId="472E5291" w14:textId="77777777" w:rsidR="003C64B8" w:rsidRPr="00273FD8" w:rsidRDefault="003C64B8">
            <w:pPr>
              <w:rPr>
                <w:rFonts w:ascii="Arial" w:hAnsi="Arial" w:cs="Arial"/>
                <w:lang w:val="fr-CA"/>
              </w:rPr>
            </w:pPr>
          </w:p>
          <w:p w14:paraId="572251A0" w14:textId="77777777" w:rsidR="003C64B8" w:rsidRPr="00273FD8" w:rsidRDefault="003C64B8">
            <w:pPr>
              <w:rPr>
                <w:rFonts w:ascii="Arial" w:hAnsi="Arial" w:cs="Arial"/>
                <w:lang w:val="fr-CA"/>
              </w:rPr>
            </w:pPr>
          </w:p>
          <w:p w14:paraId="5AA255DE" w14:textId="77777777" w:rsidR="003C64B8" w:rsidRPr="00273FD8" w:rsidRDefault="003C64B8">
            <w:pPr>
              <w:rPr>
                <w:rFonts w:ascii="Arial" w:hAnsi="Arial" w:cs="Arial"/>
                <w:lang w:val="fr-CA"/>
              </w:rPr>
            </w:pPr>
          </w:p>
          <w:p w14:paraId="20C51153" w14:textId="77777777" w:rsidR="00764E5F" w:rsidRDefault="00764E5F">
            <w:pPr>
              <w:tabs>
                <w:tab w:val="center" w:pos="4561"/>
              </w:tabs>
              <w:spacing w:after="58"/>
              <w:rPr>
                <w:rFonts w:ascii="Arial" w:hAnsi="Arial" w:cs="Arial"/>
                <w:lang w:val="fr-CA"/>
              </w:rPr>
            </w:pPr>
          </w:p>
          <w:p w14:paraId="4336514D" w14:textId="77777777" w:rsidR="003C64B8" w:rsidRPr="00273FD8" w:rsidRDefault="003C64B8" w:rsidP="00764E5F">
            <w:pPr>
              <w:tabs>
                <w:tab w:val="center" w:pos="4561"/>
              </w:tabs>
              <w:spacing w:after="58"/>
              <w:jc w:val="center"/>
              <w:rPr>
                <w:rFonts w:ascii="Arial" w:hAnsi="Arial" w:cs="Arial"/>
                <w:lang w:val="en-GB"/>
              </w:rPr>
            </w:pPr>
            <w:r w:rsidRPr="00273FD8">
              <w:rPr>
                <w:rFonts w:ascii="Arial" w:hAnsi="Arial" w:cs="Arial"/>
                <w:b/>
                <w:bCs/>
                <w:u w:val="single"/>
                <w:lang w:val="en-GB"/>
              </w:rPr>
              <w:t>MEMORANDUM</w:t>
            </w:r>
          </w:p>
        </w:tc>
      </w:tr>
      <w:tr w:rsidR="003C64B8" w:rsidRPr="00273FD8" w14:paraId="12647B77" w14:textId="77777777">
        <w:trPr>
          <w:jc w:val="center"/>
        </w:trPr>
        <w:tc>
          <w:tcPr>
            <w:tcW w:w="9362" w:type="dxa"/>
          </w:tcPr>
          <w:p w14:paraId="6299714C" w14:textId="77777777" w:rsidR="003C64B8" w:rsidRPr="00273FD8" w:rsidRDefault="003C64B8">
            <w:pPr>
              <w:spacing w:line="120" w:lineRule="exact"/>
              <w:rPr>
                <w:rFonts w:ascii="Arial" w:hAnsi="Arial" w:cs="Arial"/>
                <w:lang w:val="en-GB"/>
              </w:rPr>
            </w:pPr>
          </w:p>
          <w:p w14:paraId="339C6892" w14:textId="77777777" w:rsidR="003C64B8" w:rsidRPr="00273FD8" w:rsidRDefault="003C64B8">
            <w:pPr>
              <w:spacing w:after="58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33E13037" w14:textId="77777777" w:rsidR="003C64B8" w:rsidRPr="00273FD8" w:rsidRDefault="003C64B8">
      <w:pPr>
        <w:rPr>
          <w:rFonts w:ascii="Arial" w:hAnsi="Arial" w:cs="Arial"/>
          <w:vanish/>
          <w:lang w:val="en-GB"/>
        </w:rPr>
      </w:pP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16"/>
        <w:gridCol w:w="4766"/>
        <w:gridCol w:w="987"/>
        <w:gridCol w:w="2439"/>
      </w:tblGrid>
      <w:tr w:rsidR="003C64B8" w:rsidRPr="00B5662E" w14:paraId="53D950ED" w14:textId="77777777" w:rsidTr="00E14E5C">
        <w:trPr>
          <w:trHeight w:val="414"/>
        </w:trPr>
        <w:tc>
          <w:tcPr>
            <w:tcW w:w="1616" w:type="dxa"/>
            <w:vAlign w:val="center"/>
          </w:tcPr>
          <w:p w14:paraId="6103795B" w14:textId="77777777" w:rsidR="003C64B8" w:rsidRPr="00B5662E" w:rsidRDefault="003C64B8">
            <w:pPr>
              <w:spacing w:after="58"/>
              <w:rPr>
                <w:rFonts w:ascii="Arial" w:hAnsi="Arial" w:cs="Arial"/>
                <w:b/>
                <w:bCs/>
                <w:lang w:val="en-GB"/>
              </w:rPr>
            </w:pPr>
            <w:r w:rsidRPr="00B5662E">
              <w:rPr>
                <w:rFonts w:ascii="Arial" w:hAnsi="Arial" w:cs="Arial"/>
                <w:b/>
                <w:bCs/>
                <w:lang w:val="en-GB"/>
              </w:rPr>
              <w:t>TO:</w:t>
            </w:r>
          </w:p>
        </w:tc>
        <w:tc>
          <w:tcPr>
            <w:tcW w:w="4766" w:type="dxa"/>
            <w:vAlign w:val="center"/>
          </w:tcPr>
          <w:p w14:paraId="5D538DEB" w14:textId="77777777" w:rsidR="003C64B8" w:rsidRPr="00B5662E" w:rsidRDefault="00E54A5F">
            <w:pPr>
              <w:spacing w:after="58"/>
              <w:rPr>
                <w:rFonts w:ascii="Arial" w:hAnsi="Arial" w:cs="Arial"/>
                <w:b/>
                <w:bCs/>
                <w:lang w:val="en-GB"/>
              </w:rPr>
            </w:pPr>
            <w:r w:rsidRPr="00B5662E">
              <w:rPr>
                <w:rFonts w:ascii="Arial" w:hAnsi="Arial" w:cs="Arial"/>
                <w:b/>
                <w:bCs/>
                <w:lang w:val="en-GB"/>
              </w:rPr>
              <w:t>DISTRIBUTION LIST</w:t>
            </w:r>
          </w:p>
        </w:tc>
        <w:tc>
          <w:tcPr>
            <w:tcW w:w="987" w:type="dxa"/>
            <w:vAlign w:val="center"/>
          </w:tcPr>
          <w:p w14:paraId="697865DB" w14:textId="77777777" w:rsidR="003C64B8" w:rsidRPr="00B5662E" w:rsidRDefault="003C64B8" w:rsidP="00764E5F">
            <w:pPr>
              <w:spacing w:after="58"/>
              <w:rPr>
                <w:rFonts w:ascii="Arial" w:hAnsi="Arial" w:cs="Arial"/>
                <w:b/>
                <w:bCs/>
                <w:lang w:val="en-GB"/>
              </w:rPr>
            </w:pPr>
            <w:r w:rsidRPr="00B5662E">
              <w:rPr>
                <w:rFonts w:ascii="Arial" w:hAnsi="Arial" w:cs="Arial"/>
                <w:b/>
                <w:bCs/>
                <w:lang w:val="en-GB"/>
              </w:rPr>
              <w:t>FILE:</w:t>
            </w:r>
          </w:p>
        </w:tc>
        <w:tc>
          <w:tcPr>
            <w:tcW w:w="2439" w:type="dxa"/>
            <w:vAlign w:val="center"/>
          </w:tcPr>
          <w:p w14:paraId="4AE87B91" w14:textId="77777777" w:rsidR="003C64B8" w:rsidRPr="00B5662E" w:rsidRDefault="00E54A5F">
            <w:pPr>
              <w:spacing w:after="58"/>
              <w:rPr>
                <w:rFonts w:ascii="Arial" w:hAnsi="Arial" w:cs="Arial"/>
                <w:b/>
                <w:bCs/>
                <w:lang w:val="en-GB"/>
              </w:rPr>
            </w:pPr>
            <w:r w:rsidRPr="00B5662E">
              <w:rPr>
                <w:rFonts w:ascii="Arial" w:hAnsi="Arial" w:cs="Arial"/>
                <w:b/>
                <w:bCs/>
                <w:lang w:val="en-GB"/>
              </w:rPr>
              <w:t>42-2</w:t>
            </w:r>
            <w:r w:rsidR="00764E5F" w:rsidRPr="00B5662E">
              <w:rPr>
                <w:rFonts w:ascii="Arial" w:hAnsi="Arial" w:cs="Arial"/>
                <w:b/>
                <w:bCs/>
                <w:lang w:val="en-GB"/>
              </w:rPr>
              <w:t>-5</w:t>
            </w:r>
          </w:p>
        </w:tc>
      </w:tr>
      <w:tr w:rsidR="003C64B8" w:rsidRPr="00B5662E" w14:paraId="1FA6A53B" w14:textId="77777777" w:rsidTr="00E14E5C">
        <w:tc>
          <w:tcPr>
            <w:tcW w:w="1616" w:type="dxa"/>
            <w:vAlign w:val="center"/>
          </w:tcPr>
          <w:p w14:paraId="5302797A" w14:textId="77777777" w:rsidR="003C64B8" w:rsidRPr="00B5662E" w:rsidRDefault="003C64B8">
            <w:pPr>
              <w:spacing w:line="120" w:lineRule="exact"/>
              <w:rPr>
                <w:rFonts w:ascii="Arial" w:hAnsi="Arial" w:cs="Arial"/>
                <w:b/>
                <w:bCs/>
                <w:lang w:val="en-GB"/>
              </w:rPr>
            </w:pPr>
          </w:p>
          <w:p w14:paraId="20FB0DF2" w14:textId="77777777" w:rsidR="003C64B8" w:rsidRPr="00B5662E" w:rsidRDefault="003C64B8">
            <w:pPr>
              <w:spacing w:after="58"/>
              <w:rPr>
                <w:rFonts w:ascii="Arial" w:hAnsi="Arial" w:cs="Arial"/>
                <w:b/>
                <w:bCs/>
                <w:lang w:val="en-GB"/>
              </w:rPr>
            </w:pPr>
            <w:r w:rsidRPr="00B5662E">
              <w:rPr>
                <w:rFonts w:ascii="Arial" w:hAnsi="Arial" w:cs="Arial"/>
                <w:b/>
                <w:bCs/>
                <w:lang w:val="en-GB"/>
              </w:rPr>
              <w:t>FROM:</w:t>
            </w:r>
          </w:p>
        </w:tc>
        <w:tc>
          <w:tcPr>
            <w:tcW w:w="4766" w:type="dxa"/>
            <w:vAlign w:val="center"/>
          </w:tcPr>
          <w:p w14:paraId="5A52C179" w14:textId="77777777" w:rsidR="003C64B8" w:rsidRPr="00B5662E" w:rsidRDefault="003C64B8">
            <w:pPr>
              <w:spacing w:line="120" w:lineRule="exact"/>
              <w:rPr>
                <w:rFonts w:ascii="Arial" w:hAnsi="Arial" w:cs="Arial"/>
                <w:b/>
                <w:bCs/>
                <w:lang w:val="en-GB"/>
              </w:rPr>
            </w:pPr>
          </w:p>
          <w:p w14:paraId="33D52084" w14:textId="77777777" w:rsidR="003C64B8" w:rsidRPr="00B5662E" w:rsidRDefault="00E54A5F">
            <w:pPr>
              <w:spacing w:after="58"/>
              <w:rPr>
                <w:rFonts w:ascii="Arial" w:hAnsi="Arial" w:cs="Arial"/>
                <w:b/>
                <w:bCs/>
                <w:lang w:val="en-GB"/>
              </w:rPr>
            </w:pPr>
            <w:r w:rsidRPr="00B5662E">
              <w:rPr>
                <w:rFonts w:ascii="Arial" w:hAnsi="Arial" w:cs="Arial"/>
                <w:b/>
                <w:bCs/>
                <w:lang w:val="en-GB"/>
              </w:rPr>
              <w:t>DOMINION COMMAND SPORTS COMMITTEE</w:t>
            </w:r>
          </w:p>
        </w:tc>
        <w:tc>
          <w:tcPr>
            <w:tcW w:w="987" w:type="dxa"/>
            <w:vAlign w:val="center"/>
          </w:tcPr>
          <w:p w14:paraId="124D2E77" w14:textId="77777777" w:rsidR="003C64B8" w:rsidRPr="00B5662E" w:rsidRDefault="003C64B8">
            <w:pPr>
              <w:spacing w:line="120" w:lineRule="exact"/>
              <w:rPr>
                <w:rFonts w:ascii="Arial" w:hAnsi="Arial" w:cs="Arial"/>
                <w:b/>
                <w:bCs/>
                <w:lang w:val="en-GB"/>
              </w:rPr>
            </w:pPr>
          </w:p>
          <w:p w14:paraId="35FC3BC9" w14:textId="77777777" w:rsidR="003C64B8" w:rsidRPr="00B5662E" w:rsidRDefault="003C64B8">
            <w:pPr>
              <w:spacing w:after="58"/>
              <w:jc w:val="right"/>
              <w:rPr>
                <w:rFonts w:ascii="Arial" w:hAnsi="Arial" w:cs="Arial"/>
                <w:b/>
                <w:bCs/>
                <w:lang w:val="en-GB"/>
              </w:rPr>
            </w:pPr>
            <w:r w:rsidRPr="00B5662E">
              <w:rPr>
                <w:rFonts w:ascii="Arial" w:hAnsi="Arial" w:cs="Arial"/>
                <w:b/>
                <w:bCs/>
                <w:lang w:val="en-GB"/>
              </w:rPr>
              <w:t>DATE:</w:t>
            </w:r>
          </w:p>
        </w:tc>
        <w:tc>
          <w:tcPr>
            <w:tcW w:w="2439" w:type="dxa"/>
            <w:vAlign w:val="center"/>
          </w:tcPr>
          <w:p w14:paraId="288E5C79" w14:textId="77777777" w:rsidR="003C64B8" w:rsidRPr="00B5662E" w:rsidRDefault="003C64B8">
            <w:pPr>
              <w:spacing w:line="120" w:lineRule="exact"/>
              <w:rPr>
                <w:rFonts w:ascii="Arial" w:hAnsi="Arial" w:cs="Arial"/>
                <w:b/>
                <w:bCs/>
                <w:lang w:val="en-GB"/>
              </w:rPr>
            </w:pPr>
          </w:p>
          <w:p w14:paraId="787E4840" w14:textId="778C85D9" w:rsidR="003C64B8" w:rsidRPr="00B5662E" w:rsidRDefault="00B5662E" w:rsidP="00E93A9C">
            <w:pPr>
              <w:spacing w:after="58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21</w:t>
            </w:r>
            <w:r w:rsidRPr="00B5662E">
              <w:rPr>
                <w:rFonts w:ascii="Arial" w:hAnsi="Arial" w:cs="Arial"/>
                <w:b/>
                <w:bCs/>
                <w:lang w:val="en-GB"/>
              </w:rPr>
              <w:t xml:space="preserve"> February</w:t>
            </w:r>
            <w:r w:rsidR="006F7123" w:rsidRPr="00B5662E">
              <w:rPr>
                <w:rFonts w:ascii="Arial" w:hAnsi="Arial" w:cs="Arial"/>
                <w:b/>
                <w:bCs/>
                <w:lang w:val="en-GB"/>
              </w:rPr>
              <w:t xml:space="preserve"> 2023</w:t>
            </w:r>
            <w:r w:rsidR="00534352" w:rsidRPr="00B5662E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</w:p>
        </w:tc>
      </w:tr>
      <w:tr w:rsidR="00FE3551" w:rsidRPr="00B5662E" w14:paraId="3EFDC183" w14:textId="77777777" w:rsidTr="00E14E5C">
        <w:trPr>
          <w:trHeight w:val="801"/>
        </w:trPr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14:paraId="571D8426" w14:textId="77777777" w:rsidR="003C64B8" w:rsidRPr="00B5662E" w:rsidRDefault="003C64B8">
            <w:pPr>
              <w:spacing w:line="120" w:lineRule="exact"/>
              <w:rPr>
                <w:rFonts w:ascii="Arial" w:hAnsi="Arial" w:cs="Arial"/>
                <w:b/>
                <w:bCs/>
                <w:lang w:val="en-GB"/>
              </w:rPr>
            </w:pPr>
          </w:p>
          <w:p w14:paraId="22639D18" w14:textId="77777777" w:rsidR="003C64B8" w:rsidRPr="00B5662E" w:rsidRDefault="003C64B8">
            <w:pPr>
              <w:spacing w:after="58"/>
              <w:rPr>
                <w:rFonts w:ascii="Arial" w:hAnsi="Arial" w:cs="Arial"/>
                <w:b/>
                <w:bCs/>
                <w:lang w:val="en-GB"/>
              </w:rPr>
            </w:pPr>
            <w:r w:rsidRPr="00B5662E">
              <w:rPr>
                <w:rFonts w:ascii="Arial" w:hAnsi="Arial" w:cs="Arial"/>
                <w:b/>
                <w:bCs/>
                <w:lang w:val="en-GB"/>
              </w:rPr>
              <w:t>SUBJECT:</w:t>
            </w:r>
          </w:p>
        </w:tc>
        <w:tc>
          <w:tcPr>
            <w:tcW w:w="4766" w:type="dxa"/>
            <w:gridSpan w:val="3"/>
            <w:tcBorders>
              <w:bottom w:val="single" w:sz="4" w:space="0" w:color="auto"/>
            </w:tcBorders>
            <w:vAlign w:val="center"/>
          </w:tcPr>
          <w:p w14:paraId="628E5BC9" w14:textId="77777777" w:rsidR="003C64B8" w:rsidRPr="00B5662E" w:rsidRDefault="003C64B8">
            <w:pPr>
              <w:spacing w:line="120" w:lineRule="exact"/>
              <w:rPr>
                <w:rFonts w:ascii="Arial" w:hAnsi="Arial" w:cs="Arial"/>
                <w:b/>
                <w:bCs/>
                <w:lang w:val="en-GB"/>
              </w:rPr>
            </w:pPr>
          </w:p>
          <w:p w14:paraId="0A642575" w14:textId="6AF1170C" w:rsidR="003C64B8" w:rsidRPr="00B5662E" w:rsidRDefault="00E54A5F" w:rsidP="00764E5F">
            <w:pPr>
              <w:spacing w:after="58"/>
              <w:rPr>
                <w:rFonts w:ascii="Arial" w:hAnsi="Arial" w:cs="Arial"/>
                <w:b/>
                <w:bCs/>
                <w:lang w:val="en-GB"/>
              </w:rPr>
            </w:pPr>
            <w:r w:rsidRPr="00B5662E">
              <w:rPr>
                <w:rFonts w:ascii="Arial" w:hAnsi="Arial" w:cs="Arial"/>
                <w:b/>
                <w:bCs/>
                <w:lang w:val="en-GB"/>
              </w:rPr>
              <w:t>CALL FOR APPLICATIONS TO HOST A 20</w:t>
            </w:r>
            <w:r w:rsidR="000B40B7" w:rsidRPr="00B5662E">
              <w:rPr>
                <w:rFonts w:ascii="Arial" w:hAnsi="Arial" w:cs="Arial"/>
                <w:b/>
                <w:bCs/>
                <w:lang w:val="en-GB"/>
              </w:rPr>
              <w:t>2</w:t>
            </w:r>
            <w:r w:rsidR="00BC2D13" w:rsidRPr="00B5662E">
              <w:rPr>
                <w:rFonts w:ascii="Arial" w:hAnsi="Arial" w:cs="Arial"/>
                <w:b/>
                <w:bCs/>
                <w:lang w:val="en-GB"/>
              </w:rPr>
              <w:t>5</w:t>
            </w:r>
            <w:r w:rsidRPr="00B5662E">
              <w:rPr>
                <w:rFonts w:ascii="Arial" w:hAnsi="Arial" w:cs="Arial"/>
                <w:b/>
                <w:bCs/>
                <w:lang w:val="en-GB"/>
              </w:rPr>
              <w:t xml:space="preserve"> DOMINION MEMBER SPORTS CHAMPIONSHIP</w:t>
            </w:r>
            <w:r w:rsidR="00DC5417" w:rsidRPr="00B5662E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</w:p>
        </w:tc>
      </w:tr>
    </w:tbl>
    <w:p w14:paraId="27F5876C" w14:textId="77777777" w:rsidR="003C64B8" w:rsidRPr="00B5662E" w:rsidRDefault="003C64B8" w:rsidP="00E54A5F">
      <w:pPr>
        <w:jc w:val="both"/>
        <w:rPr>
          <w:rFonts w:ascii="Arial" w:hAnsi="Arial" w:cs="Arial"/>
          <w:lang w:val="en-GB"/>
        </w:rPr>
      </w:pPr>
    </w:p>
    <w:p w14:paraId="115902FE" w14:textId="77777777" w:rsidR="006F6BF8" w:rsidRPr="00B5662E" w:rsidRDefault="00772EDC" w:rsidP="006F6BF8">
      <w:pPr>
        <w:jc w:val="both"/>
        <w:rPr>
          <w:rFonts w:ascii="Arial" w:hAnsi="Arial" w:cs="Arial"/>
          <w:b/>
          <w:u w:val="single"/>
          <w:lang w:val="en-GB"/>
        </w:rPr>
      </w:pPr>
      <w:r w:rsidRPr="00B5662E">
        <w:rPr>
          <w:rFonts w:ascii="Arial" w:hAnsi="Arial" w:cs="Arial"/>
          <w:b/>
          <w:u w:val="single"/>
          <w:lang w:val="en-GB"/>
        </w:rPr>
        <w:t>GENERAL</w:t>
      </w:r>
    </w:p>
    <w:p w14:paraId="1ED48C10" w14:textId="77777777" w:rsidR="006F6BF8" w:rsidRPr="00B5662E" w:rsidRDefault="006F6BF8" w:rsidP="006F6BF8">
      <w:pPr>
        <w:jc w:val="both"/>
        <w:rPr>
          <w:rFonts w:ascii="Arial" w:hAnsi="Arial" w:cs="Arial"/>
          <w:lang w:val="en-GB"/>
        </w:rPr>
      </w:pPr>
    </w:p>
    <w:p w14:paraId="5B0E07B8" w14:textId="1FB2E9E0" w:rsidR="006F6BF8" w:rsidRPr="00B5662E" w:rsidRDefault="006F6BF8" w:rsidP="006F6BF8">
      <w:pPr>
        <w:jc w:val="both"/>
        <w:rPr>
          <w:rFonts w:ascii="Arial" w:hAnsi="Arial" w:cs="Arial"/>
          <w:lang w:val="en-GB"/>
        </w:rPr>
      </w:pPr>
      <w:r w:rsidRPr="00B5662E">
        <w:rPr>
          <w:rFonts w:ascii="Arial" w:hAnsi="Arial" w:cs="Arial"/>
          <w:lang w:val="en-GB"/>
        </w:rPr>
        <w:t>1.</w:t>
      </w:r>
      <w:r w:rsidRPr="00B5662E">
        <w:rPr>
          <w:rFonts w:ascii="Arial" w:hAnsi="Arial" w:cs="Arial"/>
          <w:lang w:val="en-GB"/>
        </w:rPr>
        <w:tab/>
        <w:t xml:space="preserve">The Dominion Command Sports Committee is calling for </w:t>
      </w:r>
      <w:r w:rsidR="00F81365" w:rsidRPr="00B5662E">
        <w:rPr>
          <w:rFonts w:ascii="Arial" w:hAnsi="Arial" w:cs="Arial"/>
          <w:lang w:val="en-GB"/>
        </w:rPr>
        <w:t>applications</w:t>
      </w:r>
      <w:r w:rsidRPr="00B5662E">
        <w:rPr>
          <w:rFonts w:ascii="Arial" w:hAnsi="Arial" w:cs="Arial"/>
          <w:lang w:val="en-GB"/>
        </w:rPr>
        <w:t xml:space="preserve"> to host </w:t>
      </w:r>
      <w:r w:rsidR="008F1657" w:rsidRPr="00B5662E">
        <w:rPr>
          <w:rFonts w:ascii="Arial" w:hAnsi="Arial" w:cs="Arial"/>
          <w:lang w:val="en-GB"/>
        </w:rPr>
        <w:t>any one of the</w:t>
      </w:r>
      <w:r w:rsidRPr="00B5662E">
        <w:rPr>
          <w:rFonts w:ascii="Arial" w:hAnsi="Arial" w:cs="Arial"/>
          <w:lang w:val="en-GB"/>
        </w:rPr>
        <w:t xml:space="preserve"> </w:t>
      </w:r>
      <w:r w:rsidR="00E14E5C" w:rsidRPr="00B5662E">
        <w:rPr>
          <w:rFonts w:ascii="Arial" w:hAnsi="Arial" w:cs="Arial"/>
          <w:lang w:val="en-GB"/>
        </w:rPr>
        <w:t>202</w:t>
      </w:r>
      <w:r w:rsidR="008F1657" w:rsidRPr="00B5662E">
        <w:rPr>
          <w:rFonts w:ascii="Arial" w:hAnsi="Arial" w:cs="Arial"/>
          <w:lang w:val="en-GB"/>
        </w:rPr>
        <w:t>5</w:t>
      </w:r>
      <w:r w:rsidR="00E14E5C" w:rsidRPr="00B5662E">
        <w:rPr>
          <w:rFonts w:ascii="Arial" w:hAnsi="Arial" w:cs="Arial"/>
          <w:lang w:val="en-GB"/>
        </w:rPr>
        <w:t xml:space="preserve"> </w:t>
      </w:r>
      <w:r w:rsidRPr="00B5662E">
        <w:rPr>
          <w:rFonts w:ascii="Arial" w:hAnsi="Arial" w:cs="Arial"/>
          <w:lang w:val="en-GB"/>
        </w:rPr>
        <w:t xml:space="preserve">Dominion </w:t>
      </w:r>
      <w:r w:rsidR="008F1657" w:rsidRPr="00B5662E">
        <w:rPr>
          <w:rFonts w:ascii="Arial" w:hAnsi="Arial" w:cs="Arial"/>
          <w:lang w:val="en-GB"/>
        </w:rPr>
        <w:t>Member Sports</w:t>
      </w:r>
      <w:r w:rsidR="00DC5417" w:rsidRPr="00B5662E">
        <w:rPr>
          <w:rFonts w:ascii="Arial" w:hAnsi="Arial" w:cs="Arial"/>
          <w:lang w:val="en-GB"/>
        </w:rPr>
        <w:t xml:space="preserve"> Championships</w:t>
      </w:r>
      <w:r w:rsidR="008F1657" w:rsidRPr="00B5662E">
        <w:rPr>
          <w:rFonts w:ascii="Arial" w:hAnsi="Arial" w:cs="Arial"/>
          <w:lang w:val="en-GB"/>
        </w:rPr>
        <w:t xml:space="preserve"> (Cribbage, Darts, and Eight Ball)</w:t>
      </w:r>
      <w:r w:rsidR="00DC5417" w:rsidRPr="00B5662E">
        <w:rPr>
          <w:rFonts w:ascii="Arial" w:hAnsi="Arial" w:cs="Arial"/>
          <w:lang w:val="en-GB"/>
        </w:rPr>
        <w:t xml:space="preserve">. </w:t>
      </w:r>
      <w:r w:rsidR="00B77B65" w:rsidRPr="00B5662E">
        <w:rPr>
          <w:rFonts w:ascii="Arial" w:hAnsi="Arial" w:cs="Arial"/>
          <w:lang w:val="en-GB"/>
        </w:rPr>
        <w:t>A</w:t>
      </w:r>
      <w:r w:rsidR="00E54A5F" w:rsidRPr="00B5662E">
        <w:rPr>
          <w:rFonts w:ascii="Arial" w:hAnsi="Arial" w:cs="Arial"/>
          <w:lang w:val="en-GB"/>
        </w:rPr>
        <w:t xml:space="preserve">pplications to host will be considered from </w:t>
      </w:r>
      <w:r w:rsidR="00B77B65" w:rsidRPr="00B5662E">
        <w:rPr>
          <w:rFonts w:ascii="Arial" w:hAnsi="Arial" w:cs="Arial"/>
          <w:lang w:val="en-GB"/>
        </w:rPr>
        <w:t>all branches</w:t>
      </w:r>
      <w:r w:rsidR="00F81365" w:rsidRPr="00B5662E">
        <w:rPr>
          <w:rFonts w:ascii="Arial" w:hAnsi="Arial" w:cs="Arial"/>
          <w:lang w:val="en-GB"/>
        </w:rPr>
        <w:t xml:space="preserve"> </w:t>
      </w:r>
      <w:r w:rsidR="00B77B65" w:rsidRPr="00B5662E">
        <w:rPr>
          <w:rFonts w:ascii="Arial" w:hAnsi="Arial" w:cs="Arial"/>
          <w:lang w:val="en-GB"/>
        </w:rPr>
        <w:t>and</w:t>
      </w:r>
      <w:r w:rsidR="006B0E55" w:rsidRPr="00B5662E">
        <w:rPr>
          <w:rFonts w:ascii="Arial" w:hAnsi="Arial" w:cs="Arial"/>
          <w:lang w:val="en-GB"/>
        </w:rPr>
        <w:t xml:space="preserve"> </w:t>
      </w:r>
      <w:r w:rsidR="00E54A5F" w:rsidRPr="00B5662E">
        <w:rPr>
          <w:rFonts w:ascii="Arial" w:hAnsi="Arial" w:cs="Arial"/>
          <w:lang w:val="en-GB"/>
        </w:rPr>
        <w:t xml:space="preserve">Commands. </w:t>
      </w:r>
      <w:r w:rsidRPr="00B5662E">
        <w:rPr>
          <w:rFonts w:ascii="Arial" w:hAnsi="Arial" w:cs="Arial"/>
          <w:lang w:val="en-GB"/>
        </w:rPr>
        <w:t xml:space="preserve"> An application </w:t>
      </w:r>
      <w:r w:rsidR="008C6D1E" w:rsidRPr="00B5662E">
        <w:rPr>
          <w:rFonts w:ascii="Arial" w:hAnsi="Arial" w:cs="Arial"/>
          <w:lang w:val="en-GB"/>
        </w:rPr>
        <w:t xml:space="preserve">form </w:t>
      </w:r>
      <w:r w:rsidRPr="00B5662E">
        <w:rPr>
          <w:rFonts w:ascii="Arial" w:hAnsi="Arial" w:cs="Arial"/>
          <w:lang w:val="en-GB"/>
        </w:rPr>
        <w:t xml:space="preserve">to host is attached. </w:t>
      </w:r>
    </w:p>
    <w:p w14:paraId="444B09BE" w14:textId="77777777" w:rsidR="00E54A5F" w:rsidRPr="00B5662E" w:rsidRDefault="00E54A5F" w:rsidP="00E54A5F">
      <w:pPr>
        <w:jc w:val="both"/>
        <w:rPr>
          <w:rFonts w:ascii="Arial" w:hAnsi="Arial" w:cs="Arial"/>
          <w:lang w:val="en-GB"/>
        </w:rPr>
      </w:pPr>
    </w:p>
    <w:p w14:paraId="0DC18715" w14:textId="77777777" w:rsidR="00E54A5F" w:rsidRPr="00B5662E" w:rsidRDefault="00772EDC" w:rsidP="00E54A5F">
      <w:pPr>
        <w:jc w:val="both"/>
        <w:rPr>
          <w:rFonts w:ascii="Arial" w:hAnsi="Arial" w:cs="Arial"/>
          <w:b/>
          <w:u w:val="single"/>
          <w:lang w:val="en-GB"/>
        </w:rPr>
      </w:pPr>
      <w:r w:rsidRPr="00B5662E">
        <w:rPr>
          <w:rFonts w:ascii="Arial" w:hAnsi="Arial" w:cs="Arial"/>
          <w:b/>
          <w:u w:val="single"/>
          <w:lang w:val="en-GB"/>
        </w:rPr>
        <w:t>DATES</w:t>
      </w:r>
    </w:p>
    <w:p w14:paraId="5467E7ED" w14:textId="77777777" w:rsidR="006F6BF8" w:rsidRPr="00B5662E" w:rsidRDefault="006F6BF8" w:rsidP="00E54A5F">
      <w:pPr>
        <w:jc w:val="both"/>
        <w:rPr>
          <w:rFonts w:ascii="Arial" w:hAnsi="Arial" w:cs="Arial"/>
          <w:lang w:val="en-GB"/>
        </w:rPr>
      </w:pPr>
    </w:p>
    <w:p w14:paraId="31394AE3" w14:textId="296FA36C" w:rsidR="00E54A5F" w:rsidRPr="00B5662E" w:rsidRDefault="006F6BF8" w:rsidP="00E54A5F">
      <w:pPr>
        <w:jc w:val="both"/>
        <w:rPr>
          <w:rFonts w:ascii="Arial" w:hAnsi="Arial" w:cs="Arial"/>
          <w:lang w:val="en-GB"/>
        </w:rPr>
      </w:pPr>
      <w:r w:rsidRPr="00B5662E">
        <w:rPr>
          <w:rFonts w:ascii="Arial" w:hAnsi="Arial" w:cs="Arial"/>
          <w:lang w:val="en-GB"/>
        </w:rPr>
        <w:t>2.</w:t>
      </w:r>
      <w:r w:rsidRPr="00B5662E">
        <w:rPr>
          <w:rFonts w:ascii="Arial" w:hAnsi="Arial" w:cs="Arial"/>
          <w:lang w:val="en-GB"/>
        </w:rPr>
        <w:tab/>
      </w:r>
      <w:r w:rsidR="00E54A5F" w:rsidRPr="00B5662E">
        <w:rPr>
          <w:rFonts w:ascii="Arial" w:hAnsi="Arial" w:cs="Arial"/>
          <w:lang w:val="en-GB"/>
        </w:rPr>
        <w:t>The following dates for the 20</w:t>
      </w:r>
      <w:r w:rsidR="000B40B7" w:rsidRPr="00B5662E">
        <w:rPr>
          <w:rFonts w:ascii="Arial" w:hAnsi="Arial" w:cs="Arial"/>
          <w:lang w:val="en-GB"/>
        </w:rPr>
        <w:t>2</w:t>
      </w:r>
      <w:r w:rsidR="008F1657" w:rsidRPr="00B5662E">
        <w:rPr>
          <w:rFonts w:ascii="Arial" w:hAnsi="Arial" w:cs="Arial"/>
          <w:lang w:val="en-GB"/>
        </w:rPr>
        <w:t>5</w:t>
      </w:r>
      <w:r w:rsidR="00E54A5F" w:rsidRPr="00B5662E">
        <w:rPr>
          <w:rFonts w:ascii="Arial" w:hAnsi="Arial" w:cs="Arial"/>
          <w:lang w:val="en-GB"/>
        </w:rPr>
        <w:t xml:space="preserve"> Dominion Member Sport Championships have been approved by the Dominion Command Sports Committee:</w:t>
      </w:r>
    </w:p>
    <w:p w14:paraId="7DFAAD7E" w14:textId="77777777" w:rsidR="005A3E8F" w:rsidRPr="00B5662E" w:rsidRDefault="005A3E8F" w:rsidP="00E54A5F">
      <w:pPr>
        <w:jc w:val="both"/>
        <w:rPr>
          <w:rFonts w:ascii="Arial" w:hAnsi="Arial" w:cs="Arial"/>
          <w:lang w:val="en-GB"/>
        </w:rPr>
      </w:pPr>
    </w:p>
    <w:p w14:paraId="14DEC279" w14:textId="135B8737" w:rsidR="00B77B65" w:rsidRPr="00B5662E" w:rsidRDefault="00B77B65" w:rsidP="000B40B7">
      <w:pPr>
        <w:pStyle w:val="ListParagraph"/>
        <w:numPr>
          <w:ilvl w:val="0"/>
          <w:numId w:val="2"/>
        </w:numPr>
        <w:tabs>
          <w:tab w:val="left" w:pos="-1440"/>
        </w:tabs>
        <w:jc w:val="both"/>
        <w:rPr>
          <w:rFonts w:ascii="Arial" w:hAnsi="Arial" w:cs="Arial"/>
          <w:lang w:val="en-CA"/>
        </w:rPr>
      </w:pPr>
      <w:r w:rsidRPr="00B5662E">
        <w:rPr>
          <w:rFonts w:ascii="Arial" w:hAnsi="Arial" w:cs="Arial"/>
          <w:b/>
          <w:lang w:val="en-CA"/>
        </w:rPr>
        <w:t>Cribbage</w:t>
      </w:r>
      <w:r w:rsidRPr="00B5662E">
        <w:rPr>
          <w:rFonts w:ascii="Arial" w:hAnsi="Arial" w:cs="Arial"/>
          <w:lang w:val="en-CA"/>
        </w:rPr>
        <w:t xml:space="preserve">: </w:t>
      </w:r>
      <w:r w:rsidR="000B40B7" w:rsidRPr="00B5662E">
        <w:rPr>
          <w:rFonts w:ascii="Arial" w:hAnsi="Arial" w:cs="Arial"/>
          <w:lang w:val="en-CA"/>
        </w:rPr>
        <w:t xml:space="preserve">Friday </w:t>
      </w:r>
      <w:r w:rsidR="006F7123" w:rsidRPr="00B5662E">
        <w:rPr>
          <w:rFonts w:ascii="Arial" w:hAnsi="Arial" w:cs="Arial"/>
          <w:lang w:val="en-CA"/>
        </w:rPr>
        <w:t>2</w:t>
      </w:r>
      <w:r w:rsidR="008F1657" w:rsidRPr="00B5662E">
        <w:rPr>
          <w:rFonts w:ascii="Arial" w:hAnsi="Arial" w:cs="Arial"/>
          <w:lang w:val="en-CA"/>
        </w:rPr>
        <w:t>5</w:t>
      </w:r>
      <w:r w:rsidR="000B40B7" w:rsidRPr="00B5662E">
        <w:rPr>
          <w:rFonts w:ascii="Arial" w:hAnsi="Arial" w:cs="Arial"/>
          <w:lang w:val="en-CA"/>
        </w:rPr>
        <w:t xml:space="preserve"> April - Monday 2</w:t>
      </w:r>
      <w:r w:rsidR="008F1657" w:rsidRPr="00B5662E">
        <w:rPr>
          <w:rFonts w:ascii="Arial" w:hAnsi="Arial" w:cs="Arial"/>
          <w:lang w:val="en-CA"/>
        </w:rPr>
        <w:t>8</w:t>
      </w:r>
      <w:r w:rsidR="000B40B7" w:rsidRPr="00B5662E">
        <w:rPr>
          <w:rFonts w:ascii="Arial" w:hAnsi="Arial" w:cs="Arial"/>
          <w:lang w:val="en-CA"/>
        </w:rPr>
        <w:t xml:space="preserve"> Apr 202</w:t>
      </w:r>
      <w:r w:rsidR="008F1657" w:rsidRPr="00B5662E">
        <w:rPr>
          <w:rFonts w:ascii="Arial" w:hAnsi="Arial" w:cs="Arial"/>
          <w:lang w:val="en-CA"/>
        </w:rPr>
        <w:t>5</w:t>
      </w:r>
      <w:r w:rsidR="000B40B7" w:rsidRPr="00B5662E">
        <w:rPr>
          <w:rFonts w:ascii="Arial" w:hAnsi="Arial" w:cs="Arial"/>
          <w:lang w:val="en-CA"/>
        </w:rPr>
        <w:t xml:space="preserve"> </w:t>
      </w:r>
      <w:r w:rsidR="00567602" w:rsidRPr="00B5662E">
        <w:rPr>
          <w:rFonts w:ascii="Arial" w:hAnsi="Arial" w:cs="Arial"/>
          <w:lang w:val="en-CA"/>
        </w:rPr>
        <w:t xml:space="preserve">(Friday and Monday being arrival and departure </w:t>
      </w:r>
      <w:r w:rsidR="00DC5417" w:rsidRPr="00B5662E">
        <w:rPr>
          <w:rFonts w:ascii="Arial" w:hAnsi="Arial" w:cs="Arial"/>
          <w:lang w:val="en-CA"/>
        </w:rPr>
        <w:t xml:space="preserve">days respectively); and </w:t>
      </w:r>
    </w:p>
    <w:p w14:paraId="40D74DA3" w14:textId="77777777" w:rsidR="00B77B65" w:rsidRPr="00B5662E" w:rsidRDefault="00B77B65" w:rsidP="00B77B65">
      <w:pPr>
        <w:tabs>
          <w:tab w:val="left" w:pos="-1440"/>
        </w:tabs>
        <w:ind w:left="720" w:hanging="720"/>
        <w:jc w:val="both"/>
        <w:rPr>
          <w:rFonts w:ascii="Arial" w:hAnsi="Arial" w:cs="Arial"/>
          <w:lang w:val="en-CA"/>
        </w:rPr>
      </w:pPr>
    </w:p>
    <w:p w14:paraId="1ECA2A1A" w14:textId="6362CF0B" w:rsidR="00B77B65" w:rsidRPr="00B5662E" w:rsidRDefault="00B77B65" w:rsidP="000B40B7">
      <w:pPr>
        <w:pStyle w:val="ListParagraph"/>
        <w:numPr>
          <w:ilvl w:val="0"/>
          <w:numId w:val="2"/>
        </w:numPr>
        <w:tabs>
          <w:tab w:val="left" w:pos="-1440"/>
        </w:tabs>
        <w:jc w:val="both"/>
        <w:rPr>
          <w:rFonts w:ascii="Arial" w:hAnsi="Arial" w:cs="Arial"/>
          <w:lang w:val="en-CA"/>
        </w:rPr>
      </w:pPr>
      <w:r w:rsidRPr="00B5662E">
        <w:rPr>
          <w:rFonts w:ascii="Arial" w:hAnsi="Arial" w:cs="Arial"/>
          <w:b/>
          <w:lang w:val="en-CA"/>
        </w:rPr>
        <w:t>Darts</w:t>
      </w:r>
      <w:r w:rsidRPr="00B5662E">
        <w:rPr>
          <w:rFonts w:ascii="Arial" w:hAnsi="Arial" w:cs="Arial"/>
          <w:lang w:val="en-CA"/>
        </w:rPr>
        <w:t>:</w:t>
      </w:r>
      <w:r w:rsidRPr="00B5662E">
        <w:rPr>
          <w:rFonts w:ascii="Arial" w:hAnsi="Arial" w:cs="Arial"/>
          <w:lang w:val="en-CA"/>
        </w:rPr>
        <w:tab/>
      </w:r>
      <w:r w:rsidR="000B40B7" w:rsidRPr="00B5662E">
        <w:rPr>
          <w:rFonts w:ascii="Arial" w:hAnsi="Arial" w:cs="Arial"/>
          <w:lang w:val="en-CA"/>
        </w:rPr>
        <w:t xml:space="preserve">Friday </w:t>
      </w:r>
      <w:r w:rsidR="008F1657" w:rsidRPr="00B5662E">
        <w:rPr>
          <w:rFonts w:ascii="Arial" w:hAnsi="Arial" w:cs="Arial"/>
          <w:lang w:val="en-CA"/>
        </w:rPr>
        <w:t>2 May – Monday 5</w:t>
      </w:r>
      <w:r w:rsidR="000B40B7" w:rsidRPr="00B5662E">
        <w:rPr>
          <w:rFonts w:ascii="Arial" w:hAnsi="Arial" w:cs="Arial"/>
          <w:lang w:val="en-CA"/>
        </w:rPr>
        <w:t xml:space="preserve"> May 202</w:t>
      </w:r>
      <w:r w:rsidR="008F1657" w:rsidRPr="00B5662E">
        <w:rPr>
          <w:rFonts w:ascii="Arial" w:hAnsi="Arial" w:cs="Arial"/>
          <w:lang w:val="en-CA"/>
        </w:rPr>
        <w:t>5</w:t>
      </w:r>
      <w:r w:rsidR="000B40B7" w:rsidRPr="00B5662E">
        <w:rPr>
          <w:rFonts w:ascii="Arial" w:hAnsi="Arial" w:cs="Arial"/>
          <w:lang w:val="en-CA"/>
        </w:rPr>
        <w:t xml:space="preserve"> </w:t>
      </w:r>
      <w:r w:rsidR="00567602" w:rsidRPr="00B5662E">
        <w:rPr>
          <w:rFonts w:ascii="Arial" w:hAnsi="Arial" w:cs="Arial"/>
          <w:lang w:val="en-CA"/>
        </w:rPr>
        <w:t>(Friday and Monday being arrival and departure days respectively).</w:t>
      </w:r>
    </w:p>
    <w:p w14:paraId="0764175C" w14:textId="77777777" w:rsidR="008F1657" w:rsidRPr="00B5662E" w:rsidRDefault="008F1657" w:rsidP="008F1657">
      <w:pPr>
        <w:pStyle w:val="ListParagraph"/>
        <w:rPr>
          <w:rFonts w:ascii="Arial" w:hAnsi="Arial" w:cs="Arial"/>
          <w:lang w:val="en-CA"/>
        </w:rPr>
      </w:pPr>
    </w:p>
    <w:p w14:paraId="60ADD227" w14:textId="67FD0C97" w:rsidR="008F1657" w:rsidRPr="00B5662E" w:rsidRDefault="008F1657" w:rsidP="000B40B7">
      <w:pPr>
        <w:pStyle w:val="ListParagraph"/>
        <w:numPr>
          <w:ilvl w:val="0"/>
          <w:numId w:val="2"/>
        </w:numPr>
        <w:tabs>
          <w:tab w:val="left" w:pos="-1440"/>
        </w:tabs>
        <w:jc w:val="both"/>
        <w:rPr>
          <w:rFonts w:ascii="Arial" w:hAnsi="Arial" w:cs="Arial"/>
          <w:b/>
          <w:bCs/>
          <w:lang w:val="en-CA"/>
        </w:rPr>
      </w:pPr>
      <w:r w:rsidRPr="00B5662E">
        <w:rPr>
          <w:rFonts w:ascii="Arial" w:hAnsi="Arial" w:cs="Arial"/>
          <w:b/>
          <w:bCs/>
          <w:lang w:val="en-CA"/>
        </w:rPr>
        <w:t>Eight-Ball</w:t>
      </w:r>
      <w:r w:rsidRPr="00B5662E">
        <w:rPr>
          <w:rFonts w:ascii="Arial" w:hAnsi="Arial" w:cs="Arial"/>
          <w:lang w:val="en-CA"/>
        </w:rPr>
        <w:t xml:space="preserve">: Friday 23 May – Monday 26 May 2025 (Friday and Monday being arrival and departure days respectively).  </w:t>
      </w:r>
    </w:p>
    <w:p w14:paraId="4CBDF0A6" w14:textId="77777777" w:rsidR="00C4428F" w:rsidRPr="00B5662E" w:rsidRDefault="00C4428F" w:rsidP="00E54A5F">
      <w:pPr>
        <w:tabs>
          <w:tab w:val="left" w:pos="-1440"/>
        </w:tabs>
        <w:ind w:left="720" w:hanging="720"/>
        <w:jc w:val="both"/>
        <w:rPr>
          <w:rFonts w:ascii="Arial" w:hAnsi="Arial" w:cs="Arial"/>
          <w:lang w:val="en-GB"/>
        </w:rPr>
      </w:pPr>
    </w:p>
    <w:p w14:paraId="2DC5FBE7" w14:textId="77777777" w:rsidR="006F6BF8" w:rsidRPr="00B5662E" w:rsidRDefault="00772EDC" w:rsidP="00E54A5F">
      <w:pPr>
        <w:jc w:val="both"/>
        <w:rPr>
          <w:rFonts w:ascii="Arial" w:hAnsi="Arial" w:cs="Arial"/>
          <w:b/>
          <w:u w:val="single"/>
          <w:lang w:val="en-GB"/>
        </w:rPr>
      </w:pPr>
      <w:r w:rsidRPr="00B5662E">
        <w:rPr>
          <w:rFonts w:ascii="Arial" w:hAnsi="Arial" w:cs="Arial"/>
          <w:b/>
          <w:u w:val="single"/>
          <w:lang w:val="en-GB"/>
        </w:rPr>
        <w:t>HOSTING REQUIREMENTS - GENERAL</w:t>
      </w:r>
    </w:p>
    <w:p w14:paraId="1F5DA077" w14:textId="77777777" w:rsidR="006F6BF8" w:rsidRPr="00B5662E" w:rsidRDefault="006F6BF8" w:rsidP="00E54A5F">
      <w:pPr>
        <w:jc w:val="both"/>
        <w:rPr>
          <w:rFonts w:ascii="Arial" w:hAnsi="Arial" w:cs="Arial"/>
          <w:lang w:val="en-GB"/>
        </w:rPr>
      </w:pPr>
    </w:p>
    <w:p w14:paraId="65E1BD03" w14:textId="3C7E27AB" w:rsidR="00FD66A7" w:rsidRPr="00B5662E" w:rsidRDefault="00C0086B" w:rsidP="00FD66A7">
      <w:pPr>
        <w:jc w:val="both"/>
        <w:rPr>
          <w:rFonts w:ascii="Arial" w:hAnsi="Arial" w:cs="Arial"/>
          <w:lang w:val="en-GB"/>
        </w:rPr>
      </w:pPr>
      <w:r w:rsidRPr="00B5662E">
        <w:rPr>
          <w:rFonts w:ascii="Arial" w:hAnsi="Arial" w:cs="Arial"/>
          <w:lang w:val="en-GB"/>
        </w:rPr>
        <w:t>3.</w:t>
      </w:r>
      <w:r w:rsidRPr="00B5662E">
        <w:rPr>
          <w:rFonts w:ascii="Arial" w:hAnsi="Arial" w:cs="Arial"/>
          <w:lang w:val="en-GB"/>
        </w:rPr>
        <w:tab/>
      </w:r>
      <w:r w:rsidR="006B0E55" w:rsidRPr="00B5662E">
        <w:rPr>
          <w:rFonts w:ascii="Arial" w:hAnsi="Arial" w:cs="Arial"/>
          <w:lang w:val="en-GB"/>
        </w:rPr>
        <w:t xml:space="preserve">The basic requirements of the application process are contained in the Dominion Command Sports Guide located on </w:t>
      </w:r>
      <w:r w:rsidR="000B40B7" w:rsidRPr="00B5662E">
        <w:rPr>
          <w:rFonts w:ascii="Arial" w:hAnsi="Arial" w:cs="Arial"/>
          <w:lang w:val="en-GB"/>
        </w:rPr>
        <w:t xml:space="preserve">the </w:t>
      </w:r>
      <w:r w:rsidR="008C6D1E" w:rsidRPr="00B5662E">
        <w:rPr>
          <w:rFonts w:ascii="Arial" w:hAnsi="Arial" w:cs="Arial"/>
          <w:lang w:val="en-GB"/>
        </w:rPr>
        <w:t>Member Services website</w:t>
      </w:r>
      <w:r w:rsidR="0060162A" w:rsidRPr="00B5662E">
        <w:rPr>
          <w:rFonts w:ascii="Arial" w:hAnsi="Arial" w:cs="Arial"/>
          <w:lang w:val="en-GB"/>
        </w:rPr>
        <w:t xml:space="preserve"> (under Branch and Command Resources / Member Sports) </w:t>
      </w:r>
      <w:hyperlink r:id="rId8" w:history="1">
        <w:r w:rsidR="0060162A" w:rsidRPr="00B5662E">
          <w:rPr>
            <w:rStyle w:val="Hyperlink"/>
            <w:rFonts w:ascii="Arial" w:hAnsi="Arial" w:cs="Arial"/>
            <w:lang w:val="en-GB"/>
          </w:rPr>
          <w:t>https://portal.legion.ca</w:t>
        </w:r>
      </w:hyperlink>
      <w:r w:rsidR="0060162A" w:rsidRPr="00B5662E">
        <w:rPr>
          <w:rFonts w:ascii="Arial" w:hAnsi="Arial" w:cs="Arial"/>
          <w:lang w:val="en-GB"/>
        </w:rPr>
        <w:t xml:space="preserve">. </w:t>
      </w:r>
      <w:r w:rsidR="00E54A5F" w:rsidRPr="00B5662E">
        <w:rPr>
          <w:rFonts w:ascii="Arial" w:hAnsi="Arial" w:cs="Arial"/>
          <w:lang w:val="en-GB"/>
        </w:rPr>
        <w:t>Applications</w:t>
      </w:r>
      <w:r w:rsidR="00DC5417" w:rsidRPr="00B5662E">
        <w:rPr>
          <w:rFonts w:ascii="Arial" w:hAnsi="Arial" w:cs="Arial"/>
          <w:lang w:val="en-GB"/>
        </w:rPr>
        <w:t xml:space="preserve"> by individual branches</w:t>
      </w:r>
      <w:r w:rsidR="00E54A5F" w:rsidRPr="00B5662E">
        <w:rPr>
          <w:rFonts w:ascii="Arial" w:hAnsi="Arial" w:cs="Arial"/>
          <w:lang w:val="en-GB"/>
        </w:rPr>
        <w:t xml:space="preserve"> to host the 20</w:t>
      </w:r>
      <w:r w:rsidR="00764E5F" w:rsidRPr="00B5662E">
        <w:rPr>
          <w:rFonts w:ascii="Arial" w:hAnsi="Arial" w:cs="Arial"/>
          <w:lang w:val="en-GB"/>
        </w:rPr>
        <w:t>2</w:t>
      </w:r>
      <w:r w:rsidR="008F1657" w:rsidRPr="00B5662E">
        <w:rPr>
          <w:rFonts w:ascii="Arial" w:hAnsi="Arial" w:cs="Arial"/>
          <w:lang w:val="en-GB"/>
        </w:rPr>
        <w:t>5</w:t>
      </w:r>
      <w:r w:rsidR="00E54A5F" w:rsidRPr="00B5662E">
        <w:rPr>
          <w:rFonts w:ascii="Arial" w:hAnsi="Arial" w:cs="Arial"/>
          <w:lang w:val="en-GB"/>
        </w:rPr>
        <w:t xml:space="preserve"> Dominion Member Sports Championships are due</w:t>
      </w:r>
      <w:r w:rsidR="00DA2CA2" w:rsidRPr="00B5662E">
        <w:rPr>
          <w:rFonts w:ascii="Arial" w:hAnsi="Arial" w:cs="Arial"/>
          <w:lang w:val="en-GB"/>
        </w:rPr>
        <w:t xml:space="preserve"> to</w:t>
      </w:r>
      <w:r w:rsidR="00DC5417" w:rsidRPr="00B5662E">
        <w:rPr>
          <w:rFonts w:ascii="Arial" w:hAnsi="Arial" w:cs="Arial"/>
          <w:lang w:val="en-GB"/>
        </w:rPr>
        <w:t xml:space="preserve"> respective Provincial Command</w:t>
      </w:r>
      <w:r w:rsidR="00DA2CA2" w:rsidRPr="00B5662E">
        <w:rPr>
          <w:rFonts w:ascii="Arial" w:hAnsi="Arial" w:cs="Arial"/>
          <w:lang w:val="en-GB"/>
        </w:rPr>
        <w:t>s</w:t>
      </w:r>
      <w:r w:rsidR="00DC5417" w:rsidRPr="00B5662E">
        <w:rPr>
          <w:rFonts w:ascii="Arial" w:hAnsi="Arial" w:cs="Arial"/>
          <w:lang w:val="en-GB"/>
        </w:rPr>
        <w:t xml:space="preserve"> </w:t>
      </w:r>
      <w:r w:rsidR="00E54A5F" w:rsidRPr="00B5662E">
        <w:rPr>
          <w:rFonts w:ascii="Arial" w:hAnsi="Arial" w:cs="Arial"/>
          <w:lang w:val="en-GB"/>
        </w:rPr>
        <w:t xml:space="preserve">by </w:t>
      </w:r>
      <w:r w:rsidR="00DC5417" w:rsidRPr="00B5662E">
        <w:rPr>
          <w:rFonts w:ascii="Arial" w:hAnsi="Arial" w:cs="Arial"/>
          <w:b/>
          <w:lang w:val="en-GB"/>
        </w:rPr>
        <w:t>31 July 202</w:t>
      </w:r>
      <w:r w:rsidR="008F1657" w:rsidRPr="00B5662E">
        <w:rPr>
          <w:rFonts w:ascii="Arial" w:hAnsi="Arial" w:cs="Arial"/>
          <w:b/>
          <w:lang w:val="en-GB"/>
        </w:rPr>
        <w:t>3</w:t>
      </w:r>
      <w:r w:rsidR="00E54A5F" w:rsidRPr="00B5662E">
        <w:rPr>
          <w:rFonts w:ascii="Arial" w:hAnsi="Arial" w:cs="Arial"/>
          <w:lang w:val="en-GB"/>
        </w:rPr>
        <w:t xml:space="preserve">. </w:t>
      </w:r>
      <w:r w:rsidR="00FD66A7" w:rsidRPr="00B5662E">
        <w:rPr>
          <w:rFonts w:ascii="Arial" w:hAnsi="Arial" w:cs="Arial"/>
          <w:lang w:val="en-GB"/>
        </w:rPr>
        <w:t>Submissions</w:t>
      </w:r>
      <w:r w:rsidR="00E54A5F" w:rsidRPr="00B5662E">
        <w:rPr>
          <w:rFonts w:ascii="Arial" w:hAnsi="Arial" w:cs="Arial"/>
          <w:lang w:val="en-GB"/>
        </w:rPr>
        <w:t xml:space="preserve"> will be reviewed and considered by the Dominion Command Sports Committee at its </w:t>
      </w:r>
      <w:r w:rsidRPr="00B5662E">
        <w:rPr>
          <w:rFonts w:ascii="Arial" w:hAnsi="Arial" w:cs="Arial"/>
          <w:lang w:val="en-GB"/>
        </w:rPr>
        <w:t>f</w:t>
      </w:r>
      <w:r w:rsidR="00E54A5F" w:rsidRPr="00B5662E">
        <w:rPr>
          <w:rFonts w:ascii="Arial" w:hAnsi="Arial" w:cs="Arial"/>
          <w:lang w:val="en-GB"/>
        </w:rPr>
        <w:t>all 20</w:t>
      </w:r>
      <w:r w:rsidR="000B40B7" w:rsidRPr="00B5662E">
        <w:rPr>
          <w:rFonts w:ascii="Arial" w:hAnsi="Arial" w:cs="Arial"/>
          <w:lang w:val="en-GB"/>
        </w:rPr>
        <w:t>2</w:t>
      </w:r>
      <w:r w:rsidR="008F1657" w:rsidRPr="00B5662E">
        <w:rPr>
          <w:rFonts w:ascii="Arial" w:hAnsi="Arial" w:cs="Arial"/>
          <w:lang w:val="en-GB"/>
        </w:rPr>
        <w:t>3</w:t>
      </w:r>
      <w:r w:rsidR="00E54A5F" w:rsidRPr="00B5662E">
        <w:rPr>
          <w:rFonts w:ascii="Arial" w:hAnsi="Arial" w:cs="Arial"/>
          <w:lang w:val="en-GB"/>
        </w:rPr>
        <w:t xml:space="preserve"> meeting. All applicants and their </w:t>
      </w:r>
      <w:r w:rsidR="003B7C8B" w:rsidRPr="00B5662E">
        <w:rPr>
          <w:rFonts w:ascii="Arial" w:hAnsi="Arial" w:cs="Arial"/>
          <w:lang w:val="en-GB"/>
        </w:rPr>
        <w:t>Provincial C</w:t>
      </w:r>
      <w:r w:rsidR="00E54A5F" w:rsidRPr="00B5662E">
        <w:rPr>
          <w:rFonts w:ascii="Arial" w:hAnsi="Arial" w:cs="Arial"/>
          <w:lang w:val="en-GB"/>
        </w:rPr>
        <w:t xml:space="preserve">ommands will be notified of the Sports Committee's decisions </w:t>
      </w:r>
      <w:r w:rsidR="005A3E8F" w:rsidRPr="00B5662E">
        <w:rPr>
          <w:rFonts w:ascii="Arial" w:hAnsi="Arial" w:cs="Arial"/>
          <w:lang w:val="en-GB"/>
        </w:rPr>
        <w:t>by December</w:t>
      </w:r>
      <w:r w:rsidR="00E54A5F" w:rsidRPr="00B5662E">
        <w:rPr>
          <w:rFonts w:ascii="Arial" w:hAnsi="Arial" w:cs="Arial"/>
          <w:lang w:val="en-GB"/>
        </w:rPr>
        <w:t xml:space="preserve"> 20</w:t>
      </w:r>
      <w:r w:rsidR="000B40B7" w:rsidRPr="00B5662E">
        <w:rPr>
          <w:rFonts w:ascii="Arial" w:hAnsi="Arial" w:cs="Arial"/>
          <w:lang w:val="en-GB"/>
        </w:rPr>
        <w:t>2</w:t>
      </w:r>
      <w:r w:rsidR="008F1657" w:rsidRPr="00B5662E">
        <w:rPr>
          <w:rFonts w:ascii="Arial" w:hAnsi="Arial" w:cs="Arial"/>
          <w:lang w:val="en-GB"/>
        </w:rPr>
        <w:t>3</w:t>
      </w:r>
      <w:r w:rsidR="00C67480" w:rsidRPr="00B5662E">
        <w:rPr>
          <w:rFonts w:ascii="Arial" w:hAnsi="Arial" w:cs="Arial"/>
          <w:lang w:val="en-GB"/>
        </w:rPr>
        <w:t>.</w:t>
      </w:r>
      <w:r w:rsidR="00B5122B" w:rsidRPr="00B5662E">
        <w:rPr>
          <w:rFonts w:ascii="Arial" w:hAnsi="Arial" w:cs="Arial"/>
          <w:lang w:val="en-GB"/>
        </w:rPr>
        <w:t xml:space="preserve"> </w:t>
      </w:r>
      <w:r w:rsidR="00C67480" w:rsidRPr="00B5662E">
        <w:rPr>
          <w:rFonts w:ascii="Arial" w:hAnsi="Arial" w:cs="Arial"/>
          <w:lang w:val="en-GB"/>
        </w:rPr>
        <w:t>The following gives a</w:t>
      </w:r>
      <w:r w:rsidR="00FD66A7" w:rsidRPr="00B5662E">
        <w:rPr>
          <w:rFonts w:ascii="Arial" w:hAnsi="Arial" w:cs="Arial"/>
          <w:lang w:val="en-GB"/>
        </w:rPr>
        <w:t>n</w:t>
      </w:r>
      <w:r w:rsidR="00C67480" w:rsidRPr="00B5662E">
        <w:rPr>
          <w:rFonts w:ascii="Arial" w:hAnsi="Arial" w:cs="Arial"/>
          <w:lang w:val="en-GB"/>
        </w:rPr>
        <w:t xml:space="preserve"> </w:t>
      </w:r>
      <w:r w:rsidR="00FD66A7" w:rsidRPr="00B5662E">
        <w:rPr>
          <w:rFonts w:ascii="Arial" w:hAnsi="Arial" w:cs="Arial"/>
          <w:lang w:val="en-GB"/>
        </w:rPr>
        <w:t xml:space="preserve">additional </w:t>
      </w:r>
      <w:r w:rsidR="00C67480" w:rsidRPr="00B5662E">
        <w:rPr>
          <w:rFonts w:ascii="Arial" w:hAnsi="Arial" w:cs="Arial"/>
          <w:lang w:val="en-GB"/>
        </w:rPr>
        <w:t>outline of the requirements:</w:t>
      </w:r>
    </w:p>
    <w:p w14:paraId="201CF661" w14:textId="77777777" w:rsidR="00FD66A7" w:rsidRPr="00B5662E" w:rsidRDefault="00FD66A7" w:rsidP="00FD66A7">
      <w:pPr>
        <w:jc w:val="both"/>
        <w:rPr>
          <w:rFonts w:ascii="Arial" w:hAnsi="Arial" w:cs="Arial"/>
          <w:lang w:val="en-GB"/>
        </w:rPr>
      </w:pPr>
    </w:p>
    <w:p w14:paraId="1224BC5C" w14:textId="77777777" w:rsidR="00C0086B" w:rsidRPr="00B5662E" w:rsidRDefault="00FD66A7" w:rsidP="00B77B65">
      <w:pPr>
        <w:ind w:left="720" w:hanging="720"/>
        <w:jc w:val="both"/>
        <w:rPr>
          <w:rFonts w:ascii="Arial" w:hAnsi="Arial" w:cs="Arial"/>
          <w:lang w:val="en-GB"/>
        </w:rPr>
      </w:pPr>
      <w:r w:rsidRPr="00B5662E">
        <w:rPr>
          <w:rFonts w:ascii="Arial" w:hAnsi="Arial" w:cs="Arial"/>
          <w:lang w:val="en-GB"/>
        </w:rPr>
        <w:t>a.</w:t>
      </w:r>
      <w:r w:rsidRPr="00B5662E">
        <w:rPr>
          <w:rFonts w:ascii="Arial" w:hAnsi="Arial" w:cs="Arial"/>
          <w:lang w:val="en-GB"/>
        </w:rPr>
        <w:tab/>
      </w:r>
      <w:r w:rsidR="00C0086B" w:rsidRPr="00B5662E">
        <w:rPr>
          <w:rFonts w:ascii="Arial" w:hAnsi="Arial" w:cs="Arial"/>
          <w:b/>
          <w:bCs/>
          <w:lang w:val="en-GB"/>
        </w:rPr>
        <w:t>Participants:</w:t>
      </w:r>
      <w:r w:rsidR="00C0086B" w:rsidRPr="00B5662E">
        <w:rPr>
          <w:rFonts w:ascii="Arial" w:hAnsi="Arial" w:cs="Arial"/>
          <w:lang w:val="en-GB"/>
        </w:rPr>
        <w:t xml:space="preserve"> </w:t>
      </w:r>
      <w:r w:rsidR="00426C4F" w:rsidRPr="00B5662E">
        <w:rPr>
          <w:rFonts w:ascii="Arial" w:hAnsi="Arial" w:cs="Arial"/>
          <w:lang w:val="en-GB"/>
        </w:rPr>
        <w:t xml:space="preserve"> A</w:t>
      </w:r>
      <w:r w:rsidR="00971154" w:rsidRPr="00B5662E">
        <w:rPr>
          <w:rFonts w:ascii="Arial" w:hAnsi="Arial" w:cs="Arial"/>
          <w:lang w:val="en-GB"/>
        </w:rPr>
        <w:t xml:space="preserve">n approximate total of 60 </w:t>
      </w:r>
      <w:r w:rsidR="00B5122B" w:rsidRPr="00B5662E">
        <w:rPr>
          <w:rFonts w:ascii="Arial" w:hAnsi="Arial" w:cs="Arial"/>
          <w:lang w:val="en-GB"/>
        </w:rPr>
        <w:t>to</w:t>
      </w:r>
      <w:r w:rsidR="00C0086B" w:rsidRPr="00B5662E">
        <w:rPr>
          <w:rFonts w:ascii="Arial" w:hAnsi="Arial" w:cs="Arial"/>
          <w:lang w:val="en-GB"/>
        </w:rPr>
        <w:t xml:space="preserve"> 65 participants can be expected</w:t>
      </w:r>
      <w:r w:rsidR="00426C4F" w:rsidRPr="00B5662E">
        <w:rPr>
          <w:rFonts w:ascii="Arial" w:hAnsi="Arial" w:cs="Arial"/>
          <w:lang w:val="en-GB"/>
        </w:rPr>
        <w:t xml:space="preserve"> for each </w:t>
      </w:r>
      <w:r w:rsidR="00121757" w:rsidRPr="00B5662E">
        <w:rPr>
          <w:rFonts w:ascii="Arial" w:hAnsi="Arial" w:cs="Arial"/>
          <w:lang w:val="en-GB"/>
        </w:rPr>
        <w:t>championship</w:t>
      </w:r>
      <w:r w:rsidR="00A97B44" w:rsidRPr="00B5662E">
        <w:rPr>
          <w:rFonts w:ascii="Arial" w:hAnsi="Arial" w:cs="Arial"/>
          <w:lang w:val="en-GB"/>
        </w:rPr>
        <w:t>.  Also in attendance will be a</w:t>
      </w:r>
      <w:r w:rsidR="00C0086B" w:rsidRPr="00B5662E">
        <w:rPr>
          <w:rFonts w:ascii="Arial" w:hAnsi="Arial" w:cs="Arial"/>
          <w:lang w:val="en-GB"/>
        </w:rPr>
        <w:t xml:space="preserve"> Dominion Command Sports </w:t>
      </w:r>
      <w:r w:rsidR="00426C4F" w:rsidRPr="00B5662E">
        <w:rPr>
          <w:rFonts w:ascii="Arial" w:hAnsi="Arial" w:cs="Arial"/>
          <w:lang w:val="en-GB"/>
        </w:rPr>
        <w:t>representative</w:t>
      </w:r>
      <w:r w:rsidR="00C0086B" w:rsidRPr="00B5662E">
        <w:rPr>
          <w:rFonts w:ascii="Arial" w:hAnsi="Arial" w:cs="Arial"/>
          <w:lang w:val="en-GB"/>
        </w:rPr>
        <w:t xml:space="preserve"> and a Legion Magazine staff writer</w:t>
      </w:r>
      <w:r w:rsidR="008A76CC" w:rsidRPr="00B5662E">
        <w:rPr>
          <w:rFonts w:ascii="Arial" w:hAnsi="Arial" w:cs="Arial"/>
          <w:lang w:val="en-GB"/>
        </w:rPr>
        <w:t>.</w:t>
      </w:r>
    </w:p>
    <w:p w14:paraId="265AD616" w14:textId="77777777" w:rsidR="00426C4F" w:rsidRPr="00B5662E" w:rsidRDefault="00426C4F" w:rsidP="00426C4F">
      <w:pPr>
        <w:ind w:left="720"/>
        <w:jc w:val="both"/>
        <w:rPr>
          <w:rFonts w:ascii="Arial" w:hAnsi="Arial" w:cs="Arial"/>
          <w:lang w:val="en-GB"/>
        </w:rPr>
      </w:pPr>
    </w:p>
    <w:p w14:paraId="05D3DA78" w14:textId="77777777" w:rsidR="00FD66A7" w:rsidRPr="00B5662E" w:rsidRDefault="00FD66A7" w:rsidP="00FD66A7">
      <w:pPr>
        <w:tabs>
          <w:tab w:val="left" w:pos="-1440"/>
        </w:tabs>
        <w:ind w:left="720" w:hanging="720"/>
        <w:jc w:val="both"/>
        <w:rPr>
          <w:rFonts w:ascii="Arial" w:hAnsi="Arial" w:cs="Arial"/>
          <w:lang w:val="en-GB"/>
        </w:rPr>
      </w:pPr>
      <w:r w:rsidRPr="00B5662E">
        <w:rPr>
          <w:rFonts w:ascii="Arial" w:hAnsi="Arial" w:cs="Arial"/>
          <w:bCs/>
          <w:lang w:val="en-GB"/>
        </w:rPr>
        <w:t>b.</w:t>
      </w:r>
      <w:r w:rsidR="00426C4F" w:rsidRPr="00B5662E">
        <w:rPr>
          <w:rFonts w:ascii="Arial" w:hAnsi="Arial" w:cs="Arial"/>
          <w:b/>
          <w:bCs/>
          <w:lang w:val="en-GB"/>
        </w:rPr>
        <w:tab/>
        <w:t>Accommodation:</w:t>
      </w:r>
      <w:r w:rsidR="00426C4F" w:rsidRPr="00B5662E">
        <w:rPr>
          <w:rFonts w:ascii="Arial" w:hAnsi="Arial" w:cs="Arial"/>
          <w:lang w:val="en-GB"/>
        </w:rPr>
        <w:t xml:space="preserve"> It is s</w:t>
      </w:r>
      <w:r w:rsidR="00971154" w:rsidRPr="00B5662E">
        <w:rPr>
          <w:rFonts w:ascii="Arial" w:hAnsi="Arial" w:cs="Arial"/>
          <w:lang w:val="en-GB"/>
        </w:rPr>
        <w:t xml:space="preserve">uggested that approximately 40 </w:t>
      </w:r>
      <w:r w:rsidR="00B5122B" w:rsidRPr="00B5662E">
        <w:rPr>
          <w:rFonts w:ascii="Arial" w:hAnsi="Arial" w:cs="Arial"/>
          <w:lang w:val="en-GB"/>
        </w:rPr>
        <w:t xml:space="preserve">to </w:t>
      </w:r>
      <w:r w:rsidR="00426C4F" w:rsidRPr="00B5662E">
        <w:rPr>
          <w:rFonts w:ascii="Arial" w:hAnsi="Arial" w:cs="Arial"/>
          <w:lang w:val="en-GB"/>
        </w:rPr>
        <w:t>45 hotel rooms be</w:t>
      </w:r>
      <w:r w:rsidRPr="00B5662E">
        <w:rPr>
          <w:rFonts w:ascii="Arial" w:hAnsi="Arial" w:cs="Arial"/>
          <w:lang w:val="en-GB"/>
        </w:rPr>
        <w:t xml:space="preserve"> reserved for each </w:t>
      </w:r>
      <w:r w:rsidR="00121757" w:rsidRPr="00B5662E">
        <w:rPr>
          <w:rFonts w:ascii="Arial" w:hAnsi="Arial" w:cs="Arial"/>
          <w:lang w:val="en-GB"/>
        </w:rPr>
        <w:t>championship</w:t>
      </w:r>
      <w:r w:rsidR="008A76CC" w:rsidRPr="00B5662E">
        <w:rPr>
          <w:rFonts w:ascii="Arial" w:hAnsi="Arial" w:cs="Arial"/>
          <w:lang w:val="en-GB"/>
        </w:rPr>
        <w:t>.</w:t>
      </w:r>
    </w:p>
    <w:p w14:paraId="2B70E438" w14:textId="77777777" w:rsidR="00FD66A7" w:rsidRPr="00B5662E" w:rsidRDefault="00FD66A7" w:rsidP="00FD66A7">
      <w:pPr>
        <w:tabs>
          <w:tab w:val="left" w:pos="-1440"/>
        </w:tabs>
        <w:ind w:left="720" w:hanging="720"/>
        <w:jc w:val="both"/>
        <w:rPr>
          <w:rFonts w:ascii="Arial" w:hAnsi="Arial" w:cs="Arial"/>
          <w:b/>
          <w:bCs/>
          <w:lang w:val="en-GB"/>
        </w:rPr>
      </w:pPr>
    </w:p>
    <w:p w14:paraId="24EFFBC8" w14:textId="77777777" w:rsidR="00534352" w:rsidRPr="00B5662E" w:rsidRDefault="00FD66A7" w:rsidP="00FD66A7">
      <w:pPr>
        <w:tabs>
          <w:tab w:val="left" w:pos="-1440"/>
        </w:tabs>
        <w:ind w:left="720" w:hanging="720"/>
        <w:jc w:val="both"/>
        <w:rPr>
          <w:rFonts w:ascii="Arial" w:hAnsi="Arial" w:cs="Arial"/>
          <w:lang w:val="en-GB"/>
        </w:rPr>
      </w:pPr>
      <w:r w:rsidRPr="00B5662E">
        <w:rPr>
          <w:rFonts w:ascii="Arial" w:hAnsi="Arial" w:cs="Arial"/>
          <w:bCs/>
          <w:lang w:val="en-GB"/>
        </w:rPr>
        <w:t>c.</w:t>
      </w:r>
      <w:r w:rsidRPr="00B5662E">
        <w:rPr>
          <w:rFonts w:ascii="Arial" w:hAnsi="Arial" w:cs="Arial"/>
          <w:bCs/>
          <w:lang w:val="en-GB"/>
        </w:rPr>
        <w:tab/>
      </w:r>
      <w:r w:rsidR="00534352" w:rsidRPr="00B5662E">
        <w:rPr>
          <w:rFonts w:ascii="Arial" w:hAnsi="Arial" w:cs="Arial"/>
          <w:b/>
          <w:bCs/>
          <w:lang w:val="en-GB"/>
        </w:rPr>
        <w:t>Branch Requirements</w:t>
      </w:r>
      <w:r w:rsidR="00426C4F" w:rsidRPr="00B5662E">
        <w:rPr>
          <w:rFonts w:ascii="Arial" w:hAnsi="Arial" w:cs="Arial"/>
          <w:bCs/>
          <w:lang w:val="en-GB"/>
        </w:rPr>
        <w:t>:</w:t>
      </w:r>
      <w:r w:rsidR="00534352" w:rsidRPr="00B5662E">
        <w:rPr>
          <w:rFonts w:ascii="Arial" w:hAnsi="Arial" w:cs="Arial"/>
          <w:bCs/>
          <w:lang w:val="en-GB"/>
        </w:rPr>
        <w:t xml:space="preserve">  Hosting branches are expected to organize the </w:t>
      </w:r>
      <w:r w:rsidR="00121757" w:rsidRPr="00B5662E">
        <w:rPr>
          <w:rFonts w:ascii="Arial" w:hAnsi="Arial" w:cs="Arial"/>
          <w:bCs/>
          <w:lang w:val="en-GB"/>
        </w:rPr>
        <w:t>championship</w:t>
      </w:r>
      <w:r w:rsidR="00534352" w:rsidRPr="00B5662E">
        <w:rPr>
          <w:rFonts w:ascii="Arial" w:hAnsi="Arial" w:cs="Arial"/>
          <w:bCs/>
          <w:lang w:val="en-GB"/>
        </w:rPr>
        <w:t xml:space="preserve"> in accordance with the </w:t>
      </w:r>
      <w:r w:rsidR="00534352" w:rsidRPr="00B5662E">
        <w:rPr>
          <w:rFonts w:ascii="Arial" w:hAnsi="Arial" w:cs="Arial"/>
          <w:lang w:val="en-GB"/>
        </w:rPr>
        <w:t xml:space="preserve">Dominion Sports Guide and the instructions provided by Dominion Command.  </w:t>
      </w:r>
      <w:r w:rsidR="008A76CC" w:rsidRPr="00B5662E">
        <w:rPr>
          <w:rFonts w:ascii="Arial" w:hAnsi="Arial" w:cs="Arial"/>
          <w:lang w:val="en-GB"/>
        </w:rPr>
        <w:t>M</w:t>
      </w:r>
      <w:r w:rsidR="00742C21" w:rsidRPr="00B5662E">
        <w:rPr>
          <w:rFonts w:ascii="Arial" w:hAnsi="Arial" w:cs="Arial"/>
          <w:lang w:val="en-GB"/>
        </w:rPr>
        <w:t>ajor administrative</w:t>
      </w:r>
      <w:r w:rsidR="00534352" w:rsidRPr="00B5662E">
        <w:rPr>
          <w:rFonts w:ascii="Arial" w:hAnsi="Arial" w:cs="Arial"/>
          <w:lang w:val="en-GB"/>
        </w:rPr>
        <w:t xml:space="preserve"> requirements are:</w:t>
      </w:r>
    </w:p>
    <w:p w14:paraId="259AED6B" w14:textId="77777777" w:rsidR="00534352" w:rsidRPr="00B5662E" w:rsidRDefault="00534352" w:rsidP="00FD66A7">
      <w:pPr>
        <w:tabs>
          <w:tab w:val="left" w:pos="-1440"/>
        </w:tabs>
        <w:ind w:left="720" w:hanging="720"/>
        <w:jc w:val="both"/>
        <w:rPr>
          <w:rFonts w:ascii="Arial" w:hAnsi="Arial" w:cs="Arial"/>
          <w:lang w:val="en-GB"/>
        </w:rPr>
      </w:pPr>
    </w:p>
    <w:p w14:paraId="4392D978" w14:textId="77777777" w:rsidR="008A76CC" w:rsidRPr="00B5662E" w:rsidRDefault="008A76CC" w:rsidP="00534352">
      <w:pPr>
        <w:numPr>
          <w:ilvl w:val="0"/>
          <w:numId w:val="1"/>
        </w:numPr>
        <w:tabs>
          <w:tab w:val="left" w:pos="-1440"/>
        </w:tabs>
        <w:jc w:val="both"/>
        <w:rPr>
          <w:rFonts w:ascii="Arial" w:hAnsi="Arial" w:cs="Arial"/>
          <w:lang w:val="en-GB"/>
        </w:rPr>
      </w:pPr>
      <w:r w:rsidRPr="00B5662E">
        <w:rPr>
          <w:rFonts w:ascii="Arial" w:hAnsi="Arial" w:cs="Arial"/>
          <w:lang w:val="en-GB"/>
        </w:rPr>
        <w:t xml:space="preserve">Coordinate a competition schedule and arrange for the competition </w:t>
      </w:r>
      <w:proofErr w:type="gramStart"/>
      <w:r w:rsidRPr="00B5662E">
        <w:rPr>
          <w:rFonts w:ascii="Arial" w:hAnsi="Arial" w:cs="Arial"/>
          <w:lang w:val="en-GB"/>
        </w:rPr>
        <w:t>venue;</w:t>
      </w:r>
      <w:proofErr w:type="gramEnd"/>
    </w:p>
    <w:p w14:paraId="73ADA1E3" w14:textId="77777777" w:rsidR="00742C21" w:rsidRPr="00B5662E" w:rsidRDefault="00742C21" w:rsidP="00534352">
      <w:pPr>
        <w:numPr>
          <w:ilvl w:val="0"/>
          <w:numId w:val="1"/>
        </w:numPr>
        <w:tabs>
          <w:tab w:val="left" w:pos="-1440"/>
        </w:tabs>
        <w:jc w:val="both"/>
        <w:rPr>
          <w:rFonts w:ascii="Arial" w:hAnsi="Arial" w:cs="Arial"/>
          <w:lang w:val="en-GB"/>
        </w:rPr>
      </w:pPr>
      <w:r w:rsidRPr="00B5662E">
        <w:rPr>
          <w:rFonts w:ascii="Arial" w:hAnsi="Arial" w:cs="Arial"/>
          <w:lang w:val="en-GB"/>
        </w:rPr>
        <w:t xml:space="preserve">Coordinate accommodation by block booking a host </w:t>
      </w:r>
      <w:proofErr w:type="gramStart"/>
      <w:r w:rsidRPr="00B5662E">
        <w:rPr>
          <w:rFonts w:ascii="Arial" w:hAnsi="Arial" w:cs="Arial"/>
          <w:lang w:val="en-GB"/>
        </w:rPr>
        <w:t>hotel;</w:t>
      </w:r>
      <w:proofErr w:type="gramEnd"/>
    </w:p>
    <w:p w14:paraId="672884BD" w14:textId="77777777" w:rsidR="00742C21" w:rsidRPr="00B5662E" w:rsidRDefault="00534352" w:rsidP="00534352">
      <w:pPr>
        <w:numPr>
          <w:ilvl w:val="0"/>
          <w:numId w:val="1"/>
        </w:numPr>
        <w:tabs>
          <w:tab w:val="left" w:pos="-1440"/>
        </w:tabs>
        <w:jc w:val="both"/>
        <w:rPr>
          <w:rFonts w:ascii="Arial" w:hAnsi="Arial" w:cs="Arial"/>
          <w:lang w:val="en-GB"/>
        </w:rPr>
      </w:pPr>
      <w:r w:rsidRPr="00B5662E">
        <w:rPr>
          <w:rFonts w:ascii="Arial" w:hAnsi="Arial" w:cs="Arial"/>
          <w:lang w:val="en-GB"/>
        </w:rPr>
        <w:t xml:space="preserve">Provide competitor transport between the airport to the host </w:t>
      </w:r>
      <w:proofErr w:type="gramStart"/>
      <w:r w:rsidRPr="00B5662E">
        <w:rPr>
          <w:rFonts w:ascii="Arial" w:hAnsi="Arial" w:cs="Arial"/>
          <w:lang w:val="en-GB"/>
        </w:rPr>
        <w:t>hotel</w:t>
      </w:r>
      <w:r w:rsidR="00F538D7" w:rsidRPr="00B5662E">
        <w:rPr>
          <w:rFonts w:ascii="Arial" w:hAnsi="Arial" w:cs="Arial"/>
          <w:lang w:val="en-GB"/>
        </w:rPr>
        <w:t>;</w:t>
      </w:r>
      <w:proofErr w:type="gramEnd"/>
    </w:p>
    <w:p w14:paraId="1879297E" w14:textId="77777777" w:rsidR="00742C21" w:rsidRPr="00B5662E" w:rsidRDefault="00742C21" w:rsidP="00534352">
      <w:pPr>
        <w:numPr>
          <w:ilvl w:val="0"/>
          <w:numId w:val="1"/>
        </w:numPr>
        <w:tabs>
          <w:tab w:val="left" w:pos="-1440"/>
        </w:tabs>
        <w:jc w:val="both"/>
        <w:rPr>
          <w:rFonts w:ascii="Arial" w:hAnsi="Arial" w:cs="Arial"/>
          <w:lang w:val="en-GB"/>
        </w:rPr>
      </w:pPr>
      <w:r w:rsidRPr="00B5662E">
        <w:rPr>
          <w:rFonts w:ascii="Arial" w:hAnsi="Arial" w:cs="Arial"/>
          <w:lang w:val="en-GB"/>
        </w:rPr>
        <w:t xml:space="preserve">Provide competitor transport between the host hotel and the </w:t>
      </w:r>
      <w:proofErr w:type="gramStart"/>
      <w:r w:rsidRPr="00B5662E">
        <w:rPr>
          <w:rFonts w:ascii="Arial" w:hAnsi="Arial" w:cs="Arial"/>
          <w:lang w:val="en-GB"/>
        </w:rPr>
        <w:t>branch;</w:t>
      </w:r>
      <w:proofErr w:type="gramEnd"/>
    </w:p>
    <w:p w14:paraId="7B3990A6" w14:textId="77777777" w:rsidR="008A76CC" w:rsidRPr="00B5662E" w:rsidRDefault="00742C21" w:rsidP="00534352">
      <w:pPr>
        <w:numPr>
          <w:ilvl w:val="0"/>
          <w:numId w:val="1"/>
        </w:numPr>
        <w:tabs>
          <w:tab w:val="left" w:pos="-1440"/>
        </w:tabs>
        <w:jc w:val="both"/>
        <w:rPr>
          <w:rFonts w:ascii="Arial" w:hAnsi="Arial" w:cs="Arial"/>
          <w:lang w:val="en-GB"/>
        </w:rPr>
      </w:pPr>
      <w:r w:rsidRPr="00B5662E">
        <w:rPr>
          <w:rFonts w:ascii="Arial" w:hAnsi="Arial" w:cs="Arial"/>
          <w:lang w:val="en-GB"/>
        </w:rPr>
        <w:t xml:space="preserve">Provide a meal plan that includes complimentary lunches for competitors during </w:t>
      </w:r>
      <w:proofErr w:type="gramStart"/>
      <w:r w:rsidRPr="00B5662E">
        <w:rPr>
          <w:rFonts w:ascii="Arial" w:hAnsi="Arial" w:cs="Arial"/>
          <w:lang w:val="en-GB"/>
        </w:rPr>
        <w:t>competition</w:t>
      </w:r>
      <w:r w:rsidR="008A76CC" w:rsidRPr="00B5662E">
        <w:rPr>
          <w:rFonts w:ascii="Arial" w:hAnsi="Arial" w:cs="Arial"/>
          <w:lang w:val="en-GB"/>
        </w:rPr>
        <w:t>;</w:t>
      </w:r>
      <w:proofErr w:type="gramEnd"/>
    </w:p>
    <w:p w14:paraId="6A6F3440" w14:textId="77777777" w:rsidR="00742C21" w:rsidRPr="00B5662E" w:rsidRDefault="008A76CC" w:rsidP="00534352">
      <w:pPr>
        <w:numPr>
          <w:ilvl w:val="0"/>
          <w:numId w:val="1"/>
        </w:numPr>
        <w:tabs>
          <w:tab w:val="left" w:pos="-1440"/>
        </w:tabs>
        <w:jc w:val="both"/>
        <w:rPr>
          <w:rFonts w:ascii="Arial" w:hAnsi="Arial" w:cs="Arial"/>
          <w:lang w:val="en-GB"/>
        </w:rPr>
      </w:pPr>
      <w:r w:rsidRPr="00B5662E">
        <w:rPr>
          <w:rFonts w:ascii="Arial" w:hAnsi="Arial" w:cs="Arial"/>
          <w:lang w:val="en-GB"/>
        </w:rPr>
        <w:t xml:space="preserve">Arrange a </w:t>
      </w:r>
      <w:r w:rsidR="00742C21" w:rsidRPr="00B5662E">
        <w:rPr>
          <w:rFonts w:ascii="Arial" w:hAnsi="Arial" w:cs="Arial"/>
          <w:lang w:val="en-GB"/>
        </w:rPr>
        <w:t>final banquet;</w:t>
      </w:r>
      <w:r w:rsidRPr="00B5662E">
        <w:rPr>
          <w:rFonts w:ascii="Arial" w:hAnsi="Arial" w:cs="Arial"/>
          <w:lang w:val="en-GB"/>
        </w:rPr>
        <w:t xml:space="preserve"> and</w:t>
      </w:r>
    </w:p>
    <w:p w14:paraId="47347682" w14:textId="77777777" w:rsidR="00FD66A7" w:rsidRPr="00B5662E" w:rsidRDefault="008A76CC" w:rsidP="00534352">
      <w:pPr>
        <w:numPr>
          <w:ilvl w:val="0"/>
          <w:numId w:val="1"/>
        </w:numPr>
        <w:tabs>
          <w:tab w:val="left" w:pos="-1440"/>
        </w:tabs>
        <w:jc w:val="both"/>
        <w:rPr>
          <w:rFonts w:ascii="Arial" w:hAnsi="Arial" w:cs="Arial"/>
          <w:lang w:val="en-GB"/>
        </w:rPr>
      </w:pPr>
      <w:r w:rsidRPr="00B5662E">
        <w:rPr>
          <w:rFonts w:ascii="Arial" w:hAnsi="Arial" w:cs="Arial"/>
          <w:lang w:val="en-GB"/>
        </w:rPr>
        <w:t>Produce an event</w:t>
      </w:r>
      <w:r w:rsidR="00971154" w:rsidRPr="00B5662E">
        <w:rPr>
          <w:rFonts w:ascii="Arial" w:hAnsi="Arial" w:cs="Arial"/>
          <w:lang w:val="en-GB"/>
        </w:rPr>
        <w:t xml:space="preserve"> souvenir</w:t>
      </w:r>
      <w:r w:rsidRPr="00B5662E">
        <w:rPr>
          <w:rFonts w:ascii="Arial" w:hAnsi="Arial" w:cs="Arial"/>
          <w:lang w:val="en-GB"/>
        </w:rPr>
        <w:t xml:space="preserve"> booklet.</w:t>
      </w:r>
    </w:p>
    <w:p w14:paraId="42B32B59" w14:textId="77777777" w:rsidR="008A76CC" w:rsidRPr="00B5662E" w:rsidRDefault="008A76CC" w:rsidP="008A76CC">
      <w:pPr>
        <w:tabs>
          <w:tab w:val="left" w:pos="-1440"/>
        </w:tabs>
        <w:jc w:val="both"/>
        <w:rPr>
          <w:rFonts w:ascii="Arial" w:hAnsi="Arial" w:cs="Arial"/>
          <w:lang w:val="en-GB"/>
        </w:rPr>
      </w:pPr>
    </w:p>
    <w:p w14:paraId="6E92D22A" w14:textId="7864C86B" w:rsidR="00426C4F" w:rsidRPr="00B5662E" w:rsidRDefault="00FD66A7" w:rsidP="00FD66A7">
      <w:pPr>
        <w:tabs>
          <w:tab w:val="left" w:pos="-1440"/>
        </w:tabs>
        <w:ind w:left="720" w:hanging="720"/>
        <w:jc w:val="both"/>
        <w:rPr>
          <w:rFonts w:ascii="Arial" w:hAnsi="Arial" w:cs="Arial"/>
          <w:lang w:val="en-GB"/>
        </w:rPr>
      </w:pPr>
      <w:r w:rsidRPr="00B5662E">
        <w:rPr>
          <w:rFonts w:ascii="Arial" w:hAnsi="Arial" w:cs="Arial"/>
          <w:bCs/>
          <w:lang w:val="en-GB"/>
        </w:rPr>
        <w:t>d.</w:t>
      </w:r>
      <w:r w:rsidRPr="00B5662E">
        <w:rPr>
          <w:rFonts w:ascii="Arial" w:hAnsi="Arial" w:cs="Arial"/>
          <w:bCs/>
          <w:lang w:val="en-GB"/>
        </w:rPr>
        <w:tab/>
      </w:r>
      <w:r w:rsidR="004E2891" w:rsidRPr="00B5662E">
        <w:rPr>
          <w:rFonts w:ascii="Arial" w:hAnsi="Arial" w:cs="Arial"/>
          <w:b/>
          <w:bCs/>
          <w:lang w:val="en-GB"/>
        </w:rPr>
        <w:t>Grants</w:t>
      </w:r>
      <w:r w:rsidR="00742C21" w:rsidRPr="00B5662E">
        <w:rPr>
          <w:rFonts w:ascii="Arial" w:hAnsi="Arial" w:cs="Arial"/>
          <w:b/>
          <w:bCs/>
          <w:lang w:val="en-GB"/>
        </w:rPr>
        <w:t xml:space="preserve">: </w:t>
      </w:r>
      <w:r w:rsidR="00426C4F" w:rsidRPr="00B5662E">
        <w:rPr>
          <w:rFonts w:ascii="Arial" w:hAnsi="Arial" w:cs="Arial"/>
          <w:lang w:val="en-GB"/>
        </w:rPr>
        <w:t xml:space="preserve"> Branch and transportation grants are available to the Local Arrangements Committee (LAC). These </w:t>
      </w:r>
      <w:r w:rsidR="004E2891" w:rsidRPr="00B5662E">
        <w:rPr>
          <w:rFonts w:ascii="Arial" w:hAnsi="Arial" w:cs="Arial"/>
          <w:lang w:val="en-GB"/>
        </w:rPr>
        <w:t>grants</w:t>
      </w:r>
      <w:r w:rsidR="00426C4F" w:rsidRPr="00B5662E">
        <w:rPr>
          <w:rFonts w:ascii="Arial" w:hAnsi="Arial" w:cs="Arial"/>
          <w:lang w:val="en-GB"/>
        </w:rPr>
        <w:t xml:space="preserve"> must be requested in writing by the host branch and are made available in the year of the </w:t>
      </w:r>
      <w:r w:rsidR="00121757" w:rsidRPr="00B5662E">
        <w:rPr>
          <w:rFonts w:ascii="Arial" w:hAnsi="Arial" w:cs="Arial"/>
          <w:lang w:val="en-GB"/>
        </w:rPr>
        <w:t>championship</w:t>
      </w:r>
      <w:r w:rsidR="00426C4F" w:rsidRPr="00B5662E">
        <w:rPr>
          <w:rFonts w:ascii="Arial" w:hAnsi="Arial" w:cs="Arial"/>
          <w:lang w:val="en-GB"/>
        </w:rPr>
        <w:t xml:space="preserve">.  The branch and transportation </w:t>
      </w:r>
      <w:r w:rsidR="004E2891" w:rsidRPr="00B5662E">
        <w:rPr>
          <w:rFonts w:ascii="Arial" w:hAnsi="Arial" w:cs="Arial"/>
          <w:lang w:val="en-GB"/>
        </w:rPr>
        <w:t xml:space="preserve">grant </w:t>
      </w:r>
      <w:r w:rsidR="00AD3B3E" w:rsidRPr="00B5662E">
        <w:rPr>
          <w:rFonts w:ascii="Arial" w:hAnsi="Arial" w:cs="Arial"/>
          <w:lang w:val="en-GB"/>
        </w:rPr>
        <w:t>amount</w:t>
      </w:r>
      <w:r w:rsidR="004E2891" w:rsidRPr="00B5662E">
        <w:rPr>
          <w:rFonts w:ascii="Arial" w:hAnsi="Arial" w:cs="Arial"/>
          <w:lang w:val="en-GB"/>
        </w:rPr>
        <w:t>s</w:t>
      </w:r>
      <w:r w:rsidR="00AD3B3E" w:rsidRPr="00B5662E">
        <w:rPr>
          <w:rFonts w:ascii="Arial" w:hAnsi="Arial" w:cs="Arial"/>
          <w:lang w:val="en-GB"/>
        </w:rPr>
        <w:t xml:space="preserve"> </w:t>
      </w:r>
      <w:r w:rsidR="00764E5F" w:rsidRPr="00B5662E">
        <w:rPr>
          <w:rFonts w:ascii="Arial" w:hAnsi="Arial" w:cs="Arial"/>
          <w:lang w:val="en-GB"/>
        </w:rPr>
        <w:t>are</w:t>
      </w:r>
      <w:r w:rsidR="00AD3B3E" w:rsidRPr="00B5662E">
        <w:rPr>
          <w:rFonts w:ascii="Arial" w:hAnsi="Arial" w:cs="Arial"/>
          <w:lang w:val="en-GB"/>
        </w:rPr>
        <w:t xml:space="preserve"> as follows: branch </w:t>
      </w:r>
      <w:r w:rsidR="00971154" w:rsidRPr="00B5662E">
        <w:rPr>
          <w:rFonts w:ascii="Arial" w:hAnsi="Arial" w:cs="Arial"/>
          <w:lang w:val="en-GB"/>
        </w:rPr>
        <w:t xml:space="preserve">grant – </w:t>
      </w:r>
      <w:r w:rsidR="004E2891" w:rsidRPr="00B5662E">
        <w:rPr>
          <w:rFonts w:ascii="Arial" w:hAnsi="Arial" w:cs="Arial"/>
          <w:lang w:val="en-GB"/>
        </w:rPr>
        <w:t>$</w:t>
      </w:r>
      <w:r w:rsidR="008A76CC" w:rsidRPr="00B5662E">
        <w:rPr>
          <w:rFonts w:ascii="Arial" w:hAnsi="Arial" w:cs="Arial"/>
          <w:lang w:val="en-GB"/>
        </w:rPr>
        <w:t>8</w:t>
      </w:r>
      <w:r w:rsidR="004E2891" w:rsidRPr="00B5662E">
        <w:rPr>
          <w:rFonts w:ascii="Arial" w:hAnsi="Arial" w:cs="Arial"/>
          <w:lang w:val="en-GB"/>
        </w:rPr>
        <w:t>00; transportation grant</w:t>
      </w:r>
      <w:r w:rsidR="00AD3B3E" w:rsidRPr="00B5662E">
        <w:rPr>
          <w:rFonts w:ascii="Arial" w:hAnsi="Arial" w:cs="Arial"/>
          <w:lang w:val="en-GB"/>
        </w:rPr>
        <w:t xml:space="preserve"> </w:t>
      </w:r>
      <w:r w:rsidR="008A76CC" w:rsidRPr="00B5662E">
        <w:rPr>
          <w:rFonts w:ascii="Arial" w:hAnsi="Arial" w:cs="Arial"/>
          <w:lang w:val="en-GB"/>
        </w:rPr>
        <w:t>–</w:t>
      </w:r>
      <w:r w:rsidR="00AD3B3E" w:rsidRPr="00B5662E">
        <w:rPr>
          <w:rFonts w:ascii="Arial" w:hAnsi="Arial" w:cs="Arial"/>
          <w:lang w:val="en-GB"/>
        </w:rPr>
        <w:t xml:space="preserve"> </w:t>
      </w:r>
      <w:r w:rsidR="008A76CC" w:rsidRPr="00B5662E">
        <w:rPr>
          <w:rFonts w:ascii="Arial" w:hAnsi="Arial" w:cs="Arial"/>
          <w:lang w:val="en-GB"/>
        </w:rPr>
        <w:t>up to $1500</w:t>
      </w:r>
      <w:r w:rsidR="00AD3B3E" w:rsidRPr="00B5662E">
        <w:rPr>
          <w:rFonts w:ascii="Arial" w:hAnsi="Arial" w:cs="Arial"/>
          <w:lang w:val="en-GB"/>
        </w:rPr>
        <w:t xml:space="preserve">. </w:t>
      </w:r>
      <w:r w:rsidR="00426C4F" w:rsidRPr="00B5662E">
        <w:rPr>
          <w:rFonts w:ascii="Arial" w:hAnsi="Arial" w:cs="Arial"/>
          <w:lang w:val="en-GB"/>
        </w:rPr>
        <w:t xml:space="preserve">The transportation </w:t>
      </w:r>
      <w:r w:rsidR="004E2891" w:rsidRPr="00B5662E">
        <w:rPr>
          <w:rFonts w:ascii="Arial" w:hAnsi="Arial" w:cs="Arial"/>
          <w:lang w:val="en-GB"/>
        </w:rPr>
        <w:t>grant</w:t>
      </w:r>
      <w:r w:rsidR="007615BE" w:rsidRPr="00B5662E">
        <w:rPr>
          <w:rFonts w:ascii="Arial" w:hAnsi="Arial" w:cs="Arial"/>
          <w:lang w:val="en-GB"/>
        </w:rPr>
        <w:t xml:space="preserve"> </w:t>
      </w:r>
      <w:r w:rsidR="00426C4F" w:rsidRPr="00B5662E">
        <w:rPr>
          <w:rFonts w:ascii="Arial" w:hAnsi="Arial" w:cs="Arial"/>
          <w:lang w:val="en-GB"/>
        </w:rPr>
        <w:t>depends on the proximity of the</w:t>
      </w:r>
      <w:r w:rsidR="007615BE" w:rsidRPr="00B5662E">
        <w:rPr>
          <w:rFonts w:ascii="Arial" w:hAnsi="Arial" w:cs="Arial"/>
          <w:lang w:val="en-GB"/>
        </w:rPr>
        <w:t xml:space="preserve"> </w:t>
      </w:r>
      <w:r w:rsidR="00426C4F" w:rsidRPr="00B5662E">
        <w:rPr>
          <w:rFonts w:ascii="Arial" w:hAnsi="Arial" w:cs="Arial"/>
          <w:lang w:val="en-GB"/>
        </w:rPr>
        <w:t>airport to the host</w:t>
      </w:r>
      <w:r w:rsidR="00AD3B3E" w:rsidRPr="00B5662E">
        <w:rPr>
          <w:rFonts w:ascii="Arial" w:hAnsi="Arial" w:cs="Arial"/>
          <w:lang w:val="en-GB"/>
        </w:rPr>
        <w:t xml:space="preserve"> </w:t>
      </w:r>
      <w:r w:rsidR="00426C4F" w:rsidRPr="00B5662E">
        <w:rPr>
          <w:rFonts w:ascii="Arial" w:hAnsi="Arial" w:cs="Arial"/>
          <w:lang w:val="en-GB"/>
        </w:rPr>
        <w:t>venue.</w:t>
      </w:r>
    </w:p>
    <w:p w14:paraId="1195977D" w14:textId="77777777" w:rsidR="00B35213" w:rsidRPr="00B5662E" w:rsidRDefault="00B35213" w:rsidP="00E54A5F">
      <w:pPr>
        <w:jc w:val="both"/>
        <w:rPr>
          <w:rFonts w:ascii="Arial" w:hAnsi="Arial" w:cs="Arial"/>
          <w:lang w:val="en-GB"/>
        </w:rPr>
      </w:pPr>
    </w:p>
    <w:p w14:paraId="32E13E33" w14:textId="77777777" w:rsidR="00E83345" w:rsidRPr="00B5662E" w:rsidRDefault="00772EDC" w:rsidP="00E54A5F">
      <w:pPr>
        <w:jc w:val="both"/>
        <w:rPr>
          <w:rFonts w:ascii="Arial" w:hAnsi="Arial" w:cs="Arial"/>
          <w:b/>
          <w:u w:val="single"/>
          <w:lang w:val="en-GB"/>
        </w:rPr>
      </w:pPr>
      <w:r w:rsidRPr="00B5662E">
        <w:rPr>
          <w:rFonts w:ascii="Arial" w:hAnsi="Arial" w:cs="Arial"/>
          <w:b/>
          <w:u w:val="single"/>
          <w:lang w:val="en-GB"/>
        </w:rPr>
        <w:t>EVENT SUBMISSIONS</w:t>
      </w:r>
    </w:p>
    <w:p w14:paraId="061BEF51" w14:textId="77777777" w:rsidR="00E83345" w:rsidRPr="00B5662E" w:rsidRDefault="00E83345" w:rsidP="00E54A5F">
      <w:pPr>
        <w:jc w:val="both"/>
        <w:rPr>
          <w:rFonts w:ascii="Arial" w:hAnsi="Arial" w:cs="Arial"/>
          <w:lang w:val="en-GB"/>
        </w:rPr>
      </w:pPr>
    </w:p>
    <w:p w14:paraId="78B8A028" w14:textId="60D7BB65" w:rsidR="00273FD8" w:rsidRPr="00B5662E" w:rsidRDefault="00C67480" w:rsidP="00273FD8">
      <w:pPr>
        <w:jc w:val="both"/>
        <w:rPr>
          <w:rFonts w:ascii="Arial" w:hAnsi="Arial" w:cs="Arial"/>
          <w:lang w:val="es-ES"/>
        </w:rPr>
      </w:pPr>
      <w:r w:rsidRPr="00B5662E">
        <w:rPr>
          <w:rFonts w:ascii="Arial" w:hAnsi="Arial" w:cs="Arial"/>
          <w:lang w:val="en-GB"/>
        </w:rPr>
        <w:t>4.</w:t>
      </w:r>
      <w:r w:rsidRPr="00B5662E">
        <w:rPr>
          <w:rFonts w:ascii="Arial" w:hAnsi="Arial" w:cs="Arial"/>
          <w:lang w:val="en-GB"/>
        </w:rPr>
        <w:tab/>
      </w:r>
      <w:r w:rsidR="00E83345" w:rsidRPr="00B5662E">
        <w:rPr>
          <w:rFonts w:ascii="Arial" w:hAnsi="Arial" w:cs="Arial"/>
          <w:lang w:val="en-GB"/>
        </w:rPr>
        <w:t xml:space="preserve">Submissions are to be made by individual branches and </w:t>
      </w:r>
      <w:r w:rsidR="00BA5663" w:rsidRPr="00B5662E">
        <w:rPr>
          <w:rFonts w:ascii="Arial" w:hAnsi="Arial" w:cs="Arial"/>
          <w:lang w:val="en-GB"/>
        </w:rPr>
        <w:t xml:space="preserve">must be </w:t>
      </w:r>
      <w:r w:rsidR="00E83345" w:rsidRPr="00B5662E">
        <w:rPr>
          <w:rFonts w:ascii="Arial" w:hAnsi="Arial" w:cs="Arial"/>
          <w:lang w:val="en-GB"/>
        </w:rPr>
        <w:t>subm</w:t>
      </w:r>
      <w:r w:rsidR="003B7C8B" w:rsidRPr="00B5662E">
        <w:rPr>
          <w:rFonts w:ascii="Arial" w:hAnsi="Arial" w:cs="Arial"/>
          <w:lang w:val="en-GB"/>
        </w:rPr>
        <w:t>itted through their respective Provincial C</w:t>
      </w:r>
      <w:r w:rsidR="00E83345" w:rsidRPr="00B5662E">
        <w:rPr>
          <w:rFonts w:ascii="Arial" w:hAnsi="Arial" w:cs="Arial"/>
          <w:lang w:val="en-GB"/>
        </w:rPr>
        <w:t>ommand</w:t>
      </w:r>
      <w:r w:rsidR="008C6D1E" w:rsidRPr="00B5662E">
        <w:rPr>
          <w:rFonts w:ascii="Arial" w:hAnsi="Arial" w:cs="Arial"/>
          <w:lang w:val="en-GB"/>
        </w:rPr>
        <w:t xml:space="preserve"> using the application form attached</w:t>
      </w:r>
      <w:r w:rsidR="00E83345" w:rsidRPr="00B5662E">
        <w:rPr>
          <w:rFonts w:ascii="Arial" w:hAnsi="Arial" w:cs="Arial"/>
          <w:lang w:val="en-GB"/>
        </w:rPr>
        <w:t xml:space="preserve"> </w:t>
      </w:r>
      <w:r w:rsidR="003B7C8B" w:rsidRPr="00B5662E">
        <w:rPr>
          <w:rFonts w:ascii="Arial" w:hAnsi="Arial" w:cs="Arial"/>
          <w:lang w:val="en-GB"/>
        </w:rPr>
        <w:t xml:space="preserve">by </w:t>
      </w:r>
      <w:r w:rsidR="00E93A9C" w:rsidRPr="00B5662E">
        <w:rPr>
          <w:rFonts w:ascii="Arial" w:hAnsi="Arial" w:cs="Arial"/>
          <w:b/>
          <w:lang w:val="en-GB"/>
        </w:rPr>
        <w:t>31</w:t>
      </w:r>
      <w:r w:rsidR="000B40B7" w:rsidRPr="00B5662E">
        <w:rPr>
          <w:rFonts w:ascii="Arial" w:hAnsi="Arial" w:cs="Arial"/>
          <w:b/>
          <w:lang w:val="en-GB"/>
        </w:rPr>
        <w:t xml:space="preserve"> July 202</w:t>
      </w:r>
      <w:r w:rsidR="0065220D" w:rsidRPr="00B5662E">
        <w:rPr>
          <w:rFonts w:ascii="Arial" w:hAnsi="Arial" w:cs="Arial"/>
          <w:b/>
          <w:lang w:val="en-GB"/>
        </w:rPr>
        <w:t>3</w:t>
      </w:r>
      <w:r w:rsidR="008C6D1E" w:rsidRPr="00B5662E">
        <w:rPr>
          <w:rFonts w:ascii="Arial" w:hAnsi="Arial" w:cs="Arial"/>
          <w:lang w:val="en-GB"/>
        </w:rPr>
        <w:t xml:space="preserve">. </w:t>
      </w:r>
      <w:r w:rsidR="00E83345" w:rsidRPr="00B5662E">
        <w:rPr>
          <w:rFonts w:ascii="Arial" w:hAnsi="Arial" w:cs="Arial"/>
          <w:lang w:val="en-GB"/>
        </w:rPr>
        <w:t xml:space="preserve">Provincial </w:t>
      </w:r>
      <w:r w:rsidR="003B7C8B" w:rsidRPr="00B5662E">
        <w:rPr>
          <w:rFonts w:ascii="Arial" w:hAnsi="Arial" w:cs="Arial"/>
          <w:lang w:val="en-GB"/>
        </w:rPr>
        <w:t>C</w:t>
      </w:r>
      <w:r w:rsidR="00E83345" w:rsidRPr="00B5662E">
        <w:rPr>
          <w:rFonts w:ascii="Arial" w:hAnsi="Arial" w:cs="Arial"/>
          <w:lang w:val="en-GB"/>
        </w:rPr>
        <w:t xml:space="preserve">ommands </w:t>
      </w:r>
      <w:r w:rsidR="00E24E8B" w:rsidRPr="00B5662E">
        <w:rPr>
          <w:rFonts w:ascii="Arial" w:hAnsi="Arial" w:cs="Arial"/>
          <w:lang w:val="en-GB"/>
        </w:rPr>
        <w:t>are asked to</w:t>
      </w:r>
      <w:r w:rsidR="00E83345" w:rsidRPr="00B5662E">
        <w:rPr>
          <w:rFonts w:ascii="Arial" w:hAnsi="Arial" w:cs="Arial"/>
          <w:lang w:val="en-GB"/>
        </w:rPr>
        <w:t xml:space="preserve"> prioritize the applications they </w:t>
      </w:r>
      <w:r w:rsidR="00772EDC" w:rsidRPr="00B5662E">
        <w:rPr>
          <w:rFonts w:ascii="Arial" w:hAnsi="Arial" w:cs="Arial"/>
          <w:lang w:val="en-GB"/>
        </w:rPr>
        <w:t xml:space="preserve">receive before submitting them </w:t>
      </w:r>
      <w:r w:rsidR="00E83345" w:rsidRPr="00B5662E">
        <w:rPr>
          <w:rFonts w:ascii="Arial" w:hAnsi="Arial" w:cs="Arial"/>
          <w:lang w:val="en-GB"/>
        </w:rPr>
        <w:t>to the Dominion Command Sports Committee</w:t>
      </w:r>
      <w:r w:rsidR="00DC5417" w:rsidRPr="00B5662E">
        <w:rPr>
          <w:rFonts w:ascii="Arial" w:hAnsi="Arial" w:cs="Arial"/>
          <w:lang w:val="en-GB"/>
        </w:rPr>
        <w:t xml:space="preserve"> by </w:t>
      </w:r>
      <w:r w:rsidR="00DC5417" w:rsidRPr="00B5662E">
        <w:rPr>
          <w:rFonts w:ascii="Arial" w:hAnsi="Arial" w:cs="Arial"/>
          <w:b/>
          <w:lang w:val="en-GB"/>
        </w:rPr>
        <w:t>31 August 202</w:t>
      </w:r>
      <w:r w:rsidR="0065220D" w:rsidRPr="00B5662E">
        <w:rPr>
          <w:rFonts w:ascii="Arial" w:hAnsi="Arial" w:cs="Arial"/>
          <w:b/>
          <w:lang w:val="en-GB"/>
        </w:rPr>
        <w:t>3</w:t>
      </w:r>
      <w:r w:rsidR="00E83345" w:rsidRPr="00B5662E">
        <w:rPr>
          <w:rFonts w:ascii="Arial" w:hAnsi="Arial" w:cs="Arial"/>
          <w:lang w:val="en-GB"/>
        </w:rPr>
        <w:t xml:space="preserve"> for consideration.</w:t>
      </w:r>
      <w:r w:rsidR="00FD66A7" w:rsidRPr="00B5662E">
        <w:rPr>
          <w:rFonts w:ascii="Arial" w:hAnsi="Arial" w:cs="Arial"/>
          <w:lang w:val="en-GB"/>
        </w:rPr>
        <w:t xml:space="preserve">  Any questions can be directed towards the </w:t>
      </w:r>
      <w:r w:rsidR="00B77B65" w:rsidRPr="00B5662E">
        <w:rPr>
          <w:rFonts w:ascii="Arial" w:hAnsi="Arial" w:cs="Arial"/>
          <w:lang w:val="en-GB"/>
        </w:rPr>
        <w:t>Dominion</w:t>
      </w:r>
      <w:r w:rsidR="00772EDC" w:rsidRPr="00B5662E">
        <w:rPr>
          <w:rFonts w:ascii="Arial" w:hAnsi="Arial" w:cs="Arial"/>
          <w:lang w:val="en-GB"/>
        </w:rPr>
        <w:t xml:space="preserve"> </w:t>
      </w:r>
      <w:r w:rsidR="00CC57E7" w:rsidRPr="00B5662E">
        <w:rPr>
          <w:rFonts w:ascii="Arial" w:hAnsi="Arial" w:cs="Arial"/>
          <w:lang w:val="en-GB"/>
        </w:rPr>
        <w:t xml:space="preserve">Command </w:t>
      </w:r>
      <w:r w:rsidR="00772EDC" w:rsidRPr="00B5662E">
        <w:rPr>
          <w:rFonts w:ascii="Arial" w:hAnsi="Arial" w:cs="Arial"/>
          <w:lang w:val="en-GB"/>
        </w:rPr>
        <w:t>Sports</w:t>
      </w:r>
      <w:r w:rsidR="00FD66A7" w:rsidRPr="00B5662E">
        <w:rPr>
          <w:rFonts w:ascii="Arial" w:hAnsi="Arial" w:cs="Arial"/>
          <w:lang w:val="en-GB"/>
        </w:rPr>
        <w:t xml:space="preserve"> Committee </w:t>
      </w:r>
      <w:r w:rsidR="000B40B7" w:rsidRPr="00B5662E">
        <w:rPr>
          <w:rFonts w:ascii="Arial" w:hAnsi="Arial" w:cs="Arial"/>
          <w:lang w:val="en-GB"/>
        </w:rPr>
        <w:t>Coordinator</w:t>
      </w:r>
      <w:r w:rsidR="00772EDC" w:rsidRPr="00B5662E">
        <w:rPr>
          <w:rFonts w:ascii="Arial" w:hAnsi="Arial" w:cs="Arial"/>
          <w:lang w:val="en-GB"/>
        </w:rPr>
        <w:t xml:space="preserve"> </w:t>
      </w:r>
      <w:r w:rsidR="00B77B65" w:rsidRPr="00B5662E">
        <w:rPr>
          <w:rFonts w:ascii="Arial" w:hAnsi="Arial" w:cs="Arial"/>
          <w:lang w:val="en-GB"/>
        </w:rPr>
        <w:t>(the undersigned) at</w:t>
      </w:r>
      <w:r w:rsidR="00273FD8" w:rsidRPr="00B5662E">
        <w:rPr>
          <w:rFonts w:ascii="Arial" w:hAnsi="Arial" w:cs="Arial"/>
          <w:lang w:val="en-GB"/>
        </w:rPr>
        <w:t xml:space="preserve"> </w:t>
      </w:r>
      <w:r w:rsidR="004C276E" w:rsidRPr="00B5662E">
        <w:rPr>
          <w:rFonts w:ascii="Arial" w:hAnsi="Arial" w:cs="Arial"/>
          <w:lang w:val="en-GB"/>
        </w:rPr>
        <w:t>1-888-556-6222 extn</w:t>
      </w:r>
      <w:r w:rsidR="00F23926" w:rsidRPr="00B5662E">
        <w:rPr>
          <w:rFonts w:ascii="Arial" w:hAnsi="Arial" w:cs="Arial"/>
          <w:lang w:val="en-GB"/>
        </w:rPr>
        <w:t>.</w:t>
      </w:r>
      <w:r w:rsidR="004C276E" w:rsidRPr="00B5662E">
        <w:rPr>
          <w:rFonts w:ascii="Arial" w:hAnsi="Arial" w:cs="Arial"/>
          <w:lang w:val="en-GB"/>
        </w:rPr>
        <w:t xml:space="preserve"> </w:t>
      </w:r>
      <w:r w:rsidR="00764E5F" w:rsidRPr="00B5662E">
        <w:rPr>
          <w:rFonts w:ascii="Arial" w:hAnsi="Arial" w:cs="Arial"/>
          <w:lang w:val="es-ES"/>
        </w:rPr>
        <w:t>224</w:t>
      </w:r>
      <w:r w:rsidR="00B77B65" w:rsidRPr="00B5662E">
        <w:rPr>
          <w:rFonts w:ascii="Arial" w:hAnsi="Arial" w:cs="Arial"/>
          <w:lang w:val="es-ES"/>
        </w:rPr>
        <w:t xml:space="preserve"> </w:t>
      </w:r>
      <w:proofErr w:type="spellStart"/>
      <w:r w:rsidR="00B77B65" w:rsidRPr="00B5662E">
        <w:rPr>
          <w:rFonts w:ascii="Arial" w:hAnsi="Arial" w:cs="Arial"/>
          <w:lang w:val="es-ES"/>
        </w:rPr>
        <w:t>or</w:t>
      </w:r>
      <w:proofErr w:type="spellEnd"/>
      <w:r w:rsidR="00B77B65" w:rsidRPr="00B5662E">
        <w:rPr>
          <w:rFonts w:ascii="Arial" w:hAnsi="Arial" w:cs="Arial"/>
          <w:lang w:val="es-ES"/>
        </w:rPr>
        <w:t xml:space="preserve"> </w:t>
      </w:r>
      <w:proofErr w:type="spellStart"/>
      <w:r w:rsidR="00F23926" w:rsidRPr="00B5662E">
        <w:rPr>
          <w:rFonts w:ascii="Arial" w:hAnsi="Arial" w:cs="Arial"/>
          <w:lang w:val="es-ES"/>
        </w:rPr>
        <w:t>via</w:t>
      </w:r>
      <w:proofErr w:type="spellEnd"/>
      <w:r w:rsidR="00F23926" w:rsidRPr="00B5662E">
        <w:rPr>
          <w:rFonts w:ascii="Arial" w:hAnsi="Arial" w:cs="Arial"/>
          <w:lang w:val="es-ES"/>
        </w:rPr>
        <w:t xml:space="preserve"> e</w:t>
      </w:r>
      <w:r w:rsidR="00273FD8" w:rsidRPr="00B5662E">
        <w:rPr>
          <w:rFonts w:ascii="Arial" w:hAnsi="Arial" w:cs="Arial"/>
          <w:lang w:val="es-ES"/>
        </w:rPr>
        <w:t xml:space="preserve">-mail </w:t>
      </w:r>
      <w:r w:rsidR="00F23926" w:rsidRPr="00B5662E">
        <w:rPr>
          <w:rFonts w:ascii="Arial" w:hAnsi="Arial" w:cs="Arial"/>
          <w:lang w:val="es-ES"/>
        </w:rPr>
        <w:t>at</w:t>
      </w:r>
      <w:r w:rsidR="00764E5F" w:rsidRPr="00B5662E">
        <w:rPr>
          <w:rFonts w:ascii="Arial" w:hAnsi="Arial" w:cs="Arial"/>
          <w:lang w:val="es-ES"/>
        </w:rPr>
        <w:t xml:space="preserve"> </w:t>
      </w:r>
      <w:r w:rsidR="0065220D" w:rsidRPr="00B5662E">
        <w:rPr>
          <w:rStyle w:val="Hyperlink"/>
          <w:rFonts w:ascii="Arial" w:hAnsi="Arial" w:cs="Arial"/>
          <w:lang w:val="es-ES"/>
        </w:rPr>
        <w:t>svanmuyen@legion.ca</w:t>
      </w:r>
      <w:r w:rsidR="00764E5F" w:rsidRPr="00B5662E">
        <w:rPr>
          <w:rFonts w:ascii="Arial" w:hAnsi="Arial" w:cs="Arial"/>
          <w:lang w:val="es-ES"/>
        </w:rPr>
        <w:t>.</w:t>
      </w:r>
    </w:p>
    <w:p w14:paraId="5DE52567" w14:textId="77777777" w:rsidR="00367D3B" w:rsidRPr="00B5662E" w:rsidRDefault="00367D3B" w:rsidP="00273FD8">
      <w:pPr>
        <w:jc w:val="both"/>
        <w:rPr>
          <w:rFonts w:ascii="Arial" w:hAnsi="Arial" w:cs="Arial"/>
          <w:noProof/>
          <w:lang w:val="es-ES"/>
        </w:rPr>
      </w:pPr>
    </w:p>
    <w:p w14:paraId="3AD8B876" w14:textId="66ADD891" w:rsidR="0029007C" w:rsidRPr="00B5662E" w:rsidRDefault="0065220D" w:rsidP="00273FD8">
      <w:pPr>
        <w:jc w:val="both"/>
        <w:rPr>
          <w:rFonts w:ascii="Arial" w:hAnsi="Arial" w:cs="Arial"/>
          <w:lang w:val="es-ES"/>
        </w:rPr>
      </w:pPr>
      <w:r w:rsidRPr="00B5662E">
        <w:rPr>
          <w:rFonts w:ascii="Arial" w:hAnsi="Arial" w:cs="Arial"/>
          <w:lang w:val="es-ES"/>
        </w:rPr>
        <w:t>Steven Van Muyen</w:t>
      </w:r>
    </w:p>
    <w:p w14:paraId="27294AC1" w14:textId="77777777" w:rsidR="00273FD8" w:rsidRPr="00B5662E" w:rsidRDefault="00273FD8" w:rsidP="00273FD8">
      <w:pPr>
        <w:jc w:val="both"/>
        <w:rPr>
          <w:rFonts w:ascii="Arial" w:hAnsi="Arial" w:cs="Arial"/>
          <w:lang w:val="en-GB"/>
        </w:rPr>
      </w:pPr>
      <w:r w:rsidRPr="00B5662E">
        <w:rPr>
          <w:rFonts w:ascii="Arial" w:hAnsi="Arial" w:cs="Arial"/>
          <w:lang w:val="en-GB"/>
        </w:rPr>
        <w:t xml:space="preserve">Dominion Command Sports </w:t>
      </w:r>
      <w:r w:rsidR="00CC57E7" w:rsidRPr="00B5662E">
        <w:rPr>
          <w:rFonts w:ascii="Arial" w:hAnsi="Arial" w:cs="Arial"/>
          <w:lang w:val="en-GB"/>
        </w:rPr>
        <w:t xml:space="preserve">Committee </w:t>
      </w:r>
      <w:r w:rsidR="000B40B7" w:rsidRPr="00B5662E">
        <w:rPr>
          <w:rFonts w:ascii="Arial" w:hAnsi="Arial" w:cs="Arial"/>
          <w:lang w:val="en-GB"/>
        </w:rPr>
        <w:t>Coordinator</w:t>
      </w:r>
    </w:p>
    <w:p w14:paraId="76259751" w14:textId="77777777" w:rsidR="00273FD8" w:rsidRPr="00B5662E" w:rsidRDefault="00273FD8" w:rsidP="00273FD8">
      <w:pPr>
        <w:jc w:val="both"/>
        <w:rPr>
          <w:rFonts w:ascii="Arial" w:hAnsi="Arial" w:cs="Arial"/>
          <w:lang w:val="en-GB"/>
        </w:rPr>
      </w:pPr>
    </w:p>
    <w:p w14:paraId="1B2AEA06" w14:textId="3D3C34F6" w:rsidR="00273FD8" w:rsidRPr="00B5662E" w:rsidRDefault="00273FD8" w:rsidP="00273FD8">
      <w:pPr>
        <w:jc w:val="both"/>
        <w:rPr>
          <w:rFonts w:ascii="Arial" w:hAnsi="Arial" w:cs="Arial"/>
          <w:lang w:val="en-GB"/>
        </w:rPr>
      </w:pPr>
      <w:r w:rsidRPr="00B5662E">
        <w:rPr>
          <w:rFonts w:ascii="Arial" w:hAnsi="Arial" w:cs="Arial"/>
          <w:lang w:val="en-GB"/>
        </w:rPr>
        <w:t xml:space="preserve">Enclosure: </w:t>
      </w:r>
      <w:r w:rsidR="00D401DD" w:rsidRPr="00B5662E">
        <w:rPr>
          <w:rFonts w:ascii="Arial" w:hAnsi="Arial" w:cs="Arial"/>
          <w:lang w:val="en-GB"/>
        </w:rPr>
        <w:t>1</w:t>
      </w:r>
      <w:r w:rsidR="00992E2C" w:rsidRPr="00B5662E">
        <w:rPr>
          <w:rFonts w:ascii="Arial" w:hAnsi="Arial" w:cs="Arial"/>
          <w:lang w:val="en-GB"/>
        </w:rPr>
        <w:t xml:space="preserve"> – </w:t>
      </w:r>
      <w:r w:rsidR="00531648" w:rsidRPr="00B5662E">
        <w:rPr>
          <w:rFonts w:ascii="Arial" w:hAnsi="Arial" w:cs="Arial"/>
          <w:lang w:val="en-GB"/>
        </w:rPr>
        <w:t>202</w:t>
      </w:r>
      <w:r w:rsidR="0065220D" w:rsidRPr="00B5662E">
        <w:rPr>
          <w:rFonts w:ascii="Arial" w:hAnsi="Arial" w:cs="Arial"/>
          <w:lang w:val="en-GB"/>
        </w:rPr>
        <w:t>5</w:t>
      </w:r>
      <w:r w:rsidR="00531648" w:rsidRPr="00B5662E">
        <w:rPr>
          <w:rFonts w:ascii="Arial" w:hAnsi="Arial" w:cs="Arial"/>
          <w:lang w:val="en-GB"/>
        </w:rPr>
        <w:t xml:space="preserve"> Dominion Member Sports Hosting Application Form</w:t>
      </w:r>
    </w:p>
    <w:p w14:paraId="5860BBB9" w14:textId="77777777" w:rsidR="00273FD8" w:rsidRPr="00B5662E" w:rsidRDefault="00273FD8" w:rsidP="00273FD8">
      <w:pPr>
        <w:jc w:val="both"/>
        <w:rPr>
          <w:rFonts w:ascii="Arial" w:hAnsi="Arial" w:cs="Arial"/>
          <w:lang w:val="en-GB"/>
        </w:rPr>
      </w:pPr>
    </w:p>
    <w:p w14:paraId="120E965B" w14:textId="77777777" w:rsidR="00273FD8" w:rsidRPr="00B5662E" w:rsidRDefault="00273FD8" w:rsidP="00273FD8">
      <w:pPr>
        <w:jc w:val="both"/>
        <w:rPr>
          <w:rFonts w:ascii="Arial" w:hAnsi="Arial" w:cs="Arial"/>
          <w:lang w:val="en-GB"/>
        </w:rPr>
      </w:pPr>
      <w:r w:rsidRPr="00B5662E">
        <w:rPr>
          <w:rFonts w:ascii="Arial" w:hAnsi="Arial" w:cs="Arial"/>
          <w:u w:val="single"/>
          <w:lang w:val="en-GB"/>
        </w:rPr>
        <w:t>Distribution List</w:t>
      </w:r>
    </w:p>
    <w:p w14:paraId="54AAD4FC" w14:textId="77777777" w:rsidR="00567602" w:rsidRPr="00B5662E" w:rsidRDefault="00567602" w:rsidP="00567602">
      <w:pPr>
        <w:jc w:val="both"/>
        <w:rPr>
          <w:rFonts w:ascii="Arial" w:hAnsi="Arial" w:cs="Arial"/>
          <w:lang w:val="en-GB"/>
        </w:rPr>
      </w:pPr>
      <w:r w:rsidRPr="00B5662E">
        <w:rPr>
          <w:rFonts w:ascii="Arial" w:hAnsi="Arial" w:cs="Arial"/>
          <w:lang w:val="en-GB"/>
        </w:rPr>
        <w:t>Dominion Sports Committee Members</w:t>
      </w:r>
    </w:p>
    <w:p w14:paraId="38B99CAB" w14:textId="77777777" w:rsidR="00567602" w:rsidRPr="00B5662E" w:rsidRDefault="00567602" w:rsidP="00567602">
      <w:pPr>
        <w:jc w:val="both"/>
        <w:rPr>
          <w:rFonts w:ascii="Arial" w:hAnsi="Arial" w:cs="Arial"/>
          <w:lang w:val="en-GB"/>
        </w:rPr>
      </w:pPr>
      <w:r w:rsidRPr="00B5662E">
        <w:rPr>
          <w:rFonts w:ascii="Arial" w:hAnsi="Arial" w:cs="Arial"/>
          <w:lang w:val="en-GB"/>
        </w:rPr>
        <w:t>Provincial Command Executive Directors</w:t>
      </w:r>
    </w:p>
    <w:p w14:paraId="43BC0CC9" w14:textId="77777777" w:rsidR="00567602" w:rsidRPr="00B5662E" w:rsidRDefault="00567602" w:rsidP="00567602">
      <w:pPr>
        <w:jc w:val="both"/>
        <w:rPr>
          <w:rFonts w:ascii="Arial" w:hAnsi="Arial" w:cs="Arial"/>
          <w:lang w:val="en-GB"/>
        </w:rPr>
      </w:pPr>
      <w:r w:rsidRPr="00B5662E">
        <w:rPr>
          <w:rFonts w:ascii="Arial" w:hAnsi="Arial" w:cs="Arial"/>
          <w:lang w:val="en-GB"/>
        </w:rPr>
        <w:t xml:space="preserve">Provincial Command Sports Representatives </w:t>
      </w:r>
    </w:p>
    <w:p w14:paraId="20434B7F" w14:textId="77777777" w:rsidR="003C64B8" w:rsidRPr="00451473" w:rsidRDefault="004C276E" w:rsidP="00567602">
      <w:pPr>
        <w:jc w:val="both"/>
        <w:rPr>
          <w:rFonts w:ascii="Arial" w:hAnsi="Arial" w:cs="Arial"/>
          <w:lang w:val="en-GB"/>
        </w:rPr>
      </w:pPr>
      <w:r w:rsidRPr="00B5662E">
        <w:rPr>
          <w:rFonts w:ascii="Arial" w:hAnsi="Arial" w:cs="Arial"/>
          <w:lang w:val="en-GB"/>
        </w:rPr>
        <w:t>All Branch</w:t>
      </w:r>
      <w:r w:rsidRPr="00451473">
        <w:rPr>
          <w:rFonts w:ascii="Arial" w:hAnsi="Arial" w:cs="Arial"/>
          <w:lang w:val="en-GB"/>
        </w:rPr>
        <w:t xml:space="preserve"> </w:t>
      </w:r>
    </w:p>
    <w:sectPr w:rsidR="003C64B8" w:rsidRPr="00451473" w:rsidSect="00352067">
      <w:footerReference w:type="default" r:id="rId9"/>
      <w:pgSz w:w="12240" w:h="15840"/>
      <w:pgMar w:top="1008" w:right="1296" w:bottom="1008" w:left="1296" w:header="634" w:footer="61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177EF" w14:textId="77777777" w:rsidR="004C276E" w:rsidRDefault="004C276E">
      <w:r>
        <w:separator/>
      </w:r>
    </w:p>
  </w:endnote>
  <w:endnote w:type="continuationSeparator" w:id="0">
    <w:p w14:paraId="30CEDCE0" w14:textId="77777777" w:rsidR="004C276E" w:rsidRDefault="004C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F966" w14:textId="77777777" w:rsidR="00121757" w:rsidRDefault="00C1394A">
    <w:pPr>
      <w:pStyle w:val="Footer"/>
    </w:pPr>
    <w:r>
      <w:rPr>
        <w:b/>
      </w:rPr>
      <w:fldChar w:fldCharType="begin"/>
    </w:r>
    <w:r w:rsidR="00121757">
      <w:rPr>
        <w:b/>
      </w:rPr>
      <w:instrText xml:space="preserve"> PAGE </w:instrText>
    </w:r>
    <w:r>
      <w:rPr>
        <w:b/>
      </w:rPr>
      <w:fldChar w:fldCharType="separate"/>
    </w:r>
    <w:r w:rsidR="00E14E5C">
      <w:rPr>
        <w:b/>
        <w:noProof/>
      </w:rPr>
      <w:t>2</w:t>
    </w:r>
    <w:r>
      <w:rPr>
        <w:b/>
      </w:rPr>
      <w:fldChar w:fldCharType="end"/>
    </w:r>
    <w:r w:rsidR="00121757">
      <w:rPr>
        <w:b/>
      </w:rPr>
      <w:t>/</w:t>
    </w:r>
    <w:r>
      <w:rPr>
        <w:b/>
      </w:rPr>
      <w:fldChar w:fldCharType="begin"/>
    </w:r>
    <w:r w:rsidR="00121757">
      <w:rPr>
        <w:b/>
      </w:rPr>
      <w:instrText xml:space="preserve"> NUMPAGES  </w:instrText>
    </w:r>
    <w:r>
      <w:rPr>
        <w:b/>
      </w:rPr>
      <w:fldChar w:fldCharType="separate"/>
    </w:r>
    <w:r w:rsidR="00E14E5C">
      <w:rPr>
        <w:b/>
        <w:noProof/>
      </w:rPr>
      <w:t>2</w:t>
    </w:r>
    <w:r>
      <w:rPr>
        <w:b/>
      </w:rPr>
      <w:fldChar w:fldCharType="end"/>
    </w:r>
  </w:p>
  <w:p w14:paraId="4C067A85" w14:textId="77777777" w:rsidR="004C276E" w:rsidRDefault="004C276E">
    <w:pPr>
      <w:jc w:val="center"/>
      <w:rPr>
        <w:rFonts w:ascii="Arial" w:hAnsi="Arial" w:cs="Arial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A9A8D" w14:textId="77777777" w:rsidR="004C276E" w:rsidRDefault="004C276E">
      <w:r>
        <w:separator/>
      </w:r>
    </w:p>
  </w:footnote>
  <w:footnote w:type="continuationSeparator" w:id="0">
    <w:p w14:paraId="5D9C695F" w14:textId="77777777" w:rsidR="004C276E" w:rsidRDefault="004C2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81D3B"/>
    <w:multiLevelType w:val="hybridMultilevel"/>
    <w:tmpl w:val="34D08DE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E901F0"/>
    <w:multiLevelType w:val="hybridMultilevel"/>
    <w:tmpl w:val="1A34C65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528299">
    <w:abstractNumId w:val="0"/>
  </w:num>
  <w:num w:numId="2" w16cid:durableId="785348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fr-CA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0" w:nlCheck="1" w:checkStyle="0"/>
  <w:activeWritingStyle w:appName="MSWord" w:lang="en-GB" w:vendorID="64" w:dllVersion="0" w:nlCheck="1" w:checkStyle="0"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E8F"/>
    <w:rsid w:val="00014D85"/>
    <w:rsid w:val="00034FCC"/>
    <w:rsid w:val="00085249"/>
    <w:rsid w:val="00095607"/>
    <w:rsid w:val="000A4725"/>
    <w:rsid w:val="000B40B7"/>
    <w:rsid w:val="000F07E4"/>
    <w:rsid w:val="000F1163"/>
    <w:rsid w:val="0011695C"/>
    <w:rsid w:val="00121757"/>
    <w:rsid w:val="001247E2"/>
    <w:rsid w:val="00135EF8"/>
    <w:rsid w:val="001C108F"/>
    <w:rsid w:val="001D0B0B"/>
    <w:rsid w:val="001E3DD6"/>
    <w:rsid w:val="001E51DE"/>
    <w:rsid w:val="002304FD"/>
    <w:rsid w:val="00256209"/>
    <w:rsid w:val="00273FD8"/>
    <w:rsid w:val="0029007C"/>
    <w:rsid w:val="002927C5"/>
    <w:rsid w:val="00297BA1"/>
    <w:rsid w:val="002A526E"/>
    <w:rsid w:val="002B5DDD"/>
    <w:rsid w:val="002B72F1"/>
    <w:rsid w:val="002C3552"/>
    <w:rsid w:val="002C4816"/>
    <w:rsid w:val="002D2052"/>
    <w:rsid w:val="002E1465"/>
    <w:rsid w:val="002F77A3"/>
    <w:rsid w:val="003133B6"/>
    <w:rsid w:val="00352067"/>
    <w:rsid w:val="00360AD5"/>
    <w:rsid w:val="00367D3B"/>
    <w:rsid w:val="00380FEB"/>
    <w:rsid w:val="0038128C"/>
    <w:rsid w:val="00382E7C"/>
    <w:rsid w:val="00383361"/>
    <w:rsid w:val="003A5D14"/>
    <w:rsid w:val="003B5712"/>
    <w:rsid w:val="003B7C8B"/>
    <w:rsid w:val="003C0D2B"/>
    <w:rsid w:val="003C0E82"/>
    <w:rsid w:val="003C64B8"/>
    <w:rsid w:val="003F57A5"/>
    <w:rsid w:val="00407D03"/>
    <w:rsid w:val="00422B69"/>
    <w:rsid w:val="00426C4F"/>
    <w:rsid w:val="00426F88"/>
    <w:rsid w:val="00441421"/>
    <w:rsid w:val="00451473"/>
    <w:rsid w:val="00471144"/>
    <w:rsid w:val="004A3451"/>
    <w:rsid w:val="004B41F3"/>
    <w:rsid w:val="004C276E"/>
    <w:rsid w:val="004E2891"/>
    <w:rsid w:val="00526B32"/>
    <w:rsid w:val="00531648"/>
    <w:rsid w:val="0053283C"/>
    <w:rsid w:val="00534352"/>
    <w:rsid w:val="005415CA"/>
    <w:rsid w:val="00554B14"/>
    <w:rsid w:val="00567602"/>
    <w:rsid w:val="00577F1E"/>
    <w:rsid w:val="005A3E8F"/>
    <w:rsid w:val="005B3974"/>
    <w:rsid w:val="0060162A"/>
    <w:rsid w:val="0065220D"/>
    <w:rsid w:val="00656B41"/>
    <w:rsid w:val="00662E71"/>
    <w:rsid w:val="00697F03"/>
    <w:rsid w:val="006B0E55"/>
    <w:rsid w:val="006D065D"/>
    <w:rsid w:val="006F6BF8"/>
    <w:rsid w:val="006F7123"/>
    <w:rsid w:val="00701E4A"/>
    <w:rsid w:val="00742C21"/>
    <w:rsid w:val="00756316"/>
    <w:rsid w:val="007615BE"/>
    <w:rsid w:val="00764E5F"/>
    <w:rsid w:val="00772EDC"/>
    <w:rsid w:val="007D27DA"/>
    <w:rsid w:val="00813685"/>
    <w:rsid w:val="008147F4"/>
    <w:rsid w:val="00825EB5"/>
    <w:rsid w:val="0084186C"/>
    <w:rsid w:val="00862419"/>
    <w:rsid w:val="008A76CC"/>
    <w:rsid w:val="008C01C7"/>
    <w:rsid w:val="008C5FEF"/>
    <w:rsid w:val="008C6D1E"/>
    <w:rsid w:val="008F1657"/>
    <w:rsid w:val="0094036C"/>
    <w:rsid w:val="00954C17"/>
    <w:rsid w:val="00971154"/>
    <w:rsid w:val="00972841"/>
    <w:rsid w:val="00992E2C"/>
    <w:rsid w:val="009B7A2E"/>
    <w:rsid w:val="009E531F"/>
    <w:rsid w:val="009E533E"/>
    <w:rsid w:val="00A13150"/>
    <w:rsid w:val="00A2715B"/>
    <w:rsid w:val="00A92DCB"/>
    <w:rsid w:val="00A97B44"/>
    <w:rsid w:val="00AA5822"/>
    <w:rsid w:val="00AD3B3E"/>
    <w:rsid w:val="00B256F9"/>
    <w:rsid w:val="00B35213"/>
    <w:rsid w:val="00B5122B"/>
    <w:rsid w:val="00B5662E"/>
    <w:rsid w:val="00B77B65"/>
    <w:rsid w:val="00B93902"/>
    <w:rsid w:val="00BA5663"/>
    <w:rsid w:val="00BC2D13"/>
    <w:rsid w:val="00BE7662"/>
    <w:rsid w:val="00C0086B"/>
    <w:rsid w:val="00C1247D"/>
    <w:rsid w:val="00C1394A"/>
    <w:rsid w:val="00C4428F"/>
    <w:rsid w:val="00C44845"/>
    <w:rsid w:val="00C66251"/>
    <w:rsid w:val="00C67480"/>
    <w:rsid w:val="00C7262B"/>
    <w:rsid w:val="00C91A73"/>
    <w:rsid w:val="00CA72D5"/>
    <w:rsid w:val="00CC57E7"/>
    <w:rsid w:val="00CF3022"/>
    <w:rsid w:val="00CF7C1F"/>
    <w:rsid w:val="00D32A5A"/>
    <w:rsid w:val="00D401DD"/>
    <w:rsid w:val="00D50B78"/>
    <w:rsid w:val="00D57605"/>
    <w:rsid w:val="00D73966"/>
    <w:rsid w:val="00DA2CA2"/>
    <w:rsid w:val="00DB7051"/>
    <w:rsid w:val="00DC0AEC"/>
    <w:rsid w:val="00DC5417"/>
    <w:rsid w:val="00DF1F95"/>
    <w:rsid w:val="00DF28E1"/>
    <w:rsid w:val="00E14E5C"/>
    <w:rsid w:val="00E22005"/>
    <w:rsid w:val="00E230EF"/>
    <w:rsid w:val="00E24E8B"/>
    <w:rsid w:val="00E4187D"/>
    <w:rsid w:val="00E54A5F"/>
    <w:rsid w:val="00E8187E"/>
    <w:rsid w:val="00E83345"/>
    <w:rsid w:val="00E87853"/>
    <w:rsid w:val="00E93A9C"/>
    <w:rsid w:val="00EB7FDB"/>
    <w:rsid w:val="00EF102D"/>
    <w:rsid w:val="00F11EF2"/>
    <w:rsid w:val="00F15CB5"/>
    <w:rsid w:val="00F23926"/>
    <w:rsid w:val="00F27CC8"/>
    <w:rsid w:val="00F36FF0"/>
    <w:rsid w:val="00F538D7"/>
    <w:rsid w:val="00F67E2E"/>
    <w:rsid w:val="00F73128"/>
    <w:rsid w:val="00F74ED1"/>
    <w:rsid w:val="00F81365"/>
    <w:rsid w:val="00F84078"/>
    <w:rsid w:val="00FA264B"/>
    <w:rsid w:val="00FA794B"/>
    <w:rsid w:val="00FD2A13"/>
    <w:rsid w:val="00FD2D09"/>
    <w:rsid w:val="00FD66A7"/>
    <w:rsid w:val="00FD6E72"/>
    <w:rsid w:val="00FE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oNotEmbedSmartTags/>
  <w:decimalSymbol w:val="."/>
  <w:listSeparator w:val=","/>
  <w14:docId w14:val="19A9AB03"/>
  <w15:docId w15:val="{495E3C54-E961-465A-8D86-2B22226A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2A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D2A13"/>
  </w:style>
  <w:style w:type="character" w:customStyle="1" w:styleId="Hypertext">
    <w:name w:val="Hypertext"/>
    <w:rsid w:val="00FD2A13"/>
    <w:rPr>
      <w:color w:val="0000FF"/>
      <w:u w:val="single"/>
    </w:rPr>
  </w:style>
  <w:style w:type="paragraph" w:styleId="Header">
    <w:name w:val="header"/>
    <w:basedOn w:val="Normal"/>
    <w:rsid w:val="007615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615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615BE"/>
  </w:style>
  <w:style w:type="paragraph" w:styleId="BalloonText">
    <w:name w:val="Balloon Text"/>
    <w:basedOn w:val="Normal"/>
    <w:semiHidden/>
    <w:rsid w:val="00C91A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B5712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21757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77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6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legion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PPS\Microsoft\Office\Template\Word\RCL%20TEMPLATES\RCL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RCL Memo</Template>
  <TotalTime>308</TotalTime>
  <Pages>2</Pages>
  <Words>576</Words>
  <Characters>3536</Characters>
  <Application>Microsoft Office Word</Application>
  <DocSecurity>0</DocSecurity>
  <Lines>221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Dominion Command                                                   La Direction nationale The Royal Canadian Legion</vt:lpstr>
    </vt:vector>
  </TitlesOfParts>
  <Company>Royal Canadian Legion</Company>
  <LinksUpToDate>false</LinksUpToDate>
  <CharactersWithSpaces>4012</CharactersWithSpaces>
  <SharedDoc>false</SharedDoc>
  <HLinks>
    <vt:vector size="6" baseType="variant">
      <vt:variant>
        <vt:i4>3866695</vt:i4>
      </vt:variant>
      <vt:variant>
        <vt:i4>0</vt:i4>
      </vt:variant>
      <vt:variant>
        <vt:i4>0</vt:i4>
      </vt:variant>
      <vt:variant>
        <vt:i4>5</vt:i4>
      </vt:variant>
      <vt:variant>
        <vt:lpwstr>mailto:royalcanadianlegion@pei.aibn.com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Dominion Command                                                   La Direction nationale The Royal Canadian Legion</dc:title>
  <dc:creator>Danny Martin</dc:creator>
  <cp:lastModifiedBy>Steven Van Muyen</cp:lastModifiedBy>
  <cp:revision>41</cp:revision>
  <cp:lastPrinted>2020-04-28T14:49:00Z</cp:lastPrinted>
  <dcterms:created xsi:type="dcterms:W3CDTF">2016-12-01T15:34:00Z</dcterms:created>
  <dcterms:modified xsi:type="dcterms:W3CDTF">2023-01-25T14:49:00Z</dcterms:modified>
</cp:coreProperties>
</file>